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D16" w:rsidRPr="009C6B5C" w:rsidRDefault="001749A7" w:rsidP="001749A7">
      <w:pPr>
        <w:spacing w:before="240"/>
        <w:ind w:left="-142"/>
        <w:jc w:val="center"/>
        <w:rPr>
          <w:rFonts w:ascii="Arial" w:hAnsi="Arial" w:cs="Arial"/>
          <w:b/>
        </w:rPr>
      </w:pPr>
      <w:r>
        <w:rPr>
          <w:rFonts w:ascii="Arial" w:hAnsi="Arial" w:cs="Arial"/>
          <w:b/>
          <w:noProof/>
        </w:rPr>
        <w:drawing>
          <wp:anchor distT="0" distB="0" distL="114300" distR="114300" simplePos="0" relativeHeight="251659264" behindDoc="0" locked="0" layoutInCell="1" allowOverlap="1">
            <wp:simplePos x="0" y="0"/>
            <wp:positionH relativeFrom="column">
              <wp:posOffset>5226685</wp:posOffset>
            </wp:positionH>
            <wp:positionV relativeFrom="paragraph">
              <wp:posOffset>-584835</wp:posOffset>
            </wp:positionV>
            <wp:extent cx="972820" cy="698500"/>
            <wp:effectExtent l="19050" t="0" r="0" b="0"/>
            <wp:wrapNone/>
            <wp:docPr id="4" name="Picture 2" descr="logo_NHSGGC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HSGGC_colour.jpg"/>
                    <pic:cNvPicPr/>
                  </pic:nvPicPr>
                  <pic:blipFill>
                    <a:blip r:embed="rId9" cstate="print"/>
                    <a:stretch>
                      <a:fillRect/>
                    </a:stretch>
                  </pic:blipFill>
                  <pic:spPr>
                    <a:xfrm>
                      <a:off x="0" y="0"/>
                      <a:ext cx="972820" cy="698500"/>
                    </a:xfrm>
                    <a:prstGeom prst="rect">
                      <a:avLst/>
                    </a:prstGeom>
                  </pic:spPr>
                </pic:pic>
              </a:graphicData>
            </a:graphic>
          </wp:anchor>
        </w:drawing>
      </w:r>
      <w:r w:rsidR="00373D16" w:rsidRPr="009C6B5C">
        <w:rPr>
          <w:rFonts w:ascii="Arial" w:hAnsi="Arial" w:cs="Arial"/>
          <w:b/>
        </w:rPr>
        <w:t>Palliative Care Practice Development Steering Group</w:t>
      </w:r>
    </w:p>
    <w:p w:rsidR="00373D16" w:rsidRPr="00373D16" w:rsidRDefault="00373D16" w:rsidP="00373D16">
      <w:pPr>
        <w:jc w:val="center"/>
        <w:rPr>
          <w:rFonts w:ascii="Arial" w:hAnsi="Arial" w:cs="Arial"/>
          <w:b/>
          <w:sz w:val="22"/>
          <w:szCs w:val="22"/>
        </w:rPr>
      </w:pPr>
    </w:p>
    <w:p w:rsidR="00373D16" w:rsidRPr="00373D16" w:rsidRDefault="00373D16" w:rsidP="00373D16">
      <w:pPr>
        <w:jc w:val="center"/>
        <w:rPr>
          <w:rFonts w:ascii="Arial" w:hAnsi="Arial" w:cs="Arial"/>
          <w:b/>
          <w:sz w:val="22"/>
          <w:szCs w:val="22"/>
        </w:rPr>
      </w:pPr>
      <w:r w:rsidRPr="00373D16">
        <w:rPr>
          <w:rFonts w:ascii="Arial" w:hAnsi="Arial" w:cs="Arial"/>
          <w:b/>
          <w:sz w:val="22"/>
          <w:szCs w:val="22"/>
        </w:rPr>
        <w:t>Minutes of Meeting held on</w:t>
      </w:r>
    </w:p>
    <w:p w:rsidR="00373D16" w:rsidRPr="00373D16" w:rsidRDefault="004D228A" w:rsidP="00373D16">
      <w:pPr>
        <w:jc w:val="center"/>
        <w:rPr>
          <w:rFonts w:ascii="Arial" w:hAnsi="Arial" w:cs="Arial"/>
          <w:b/>
          <w:sz w:val="22"/>
          <w:szCs w:val="22"/>
        </w:rPr>
      </w:pPr>
      <w:r>
        <w:rPr>
          <w:rFonts w:ascii="Arial" w:hAnsi="Arial" w:cs="Arial"/>
          <w:b/>
          <w:sz w:val="22"/>
          <w:szCs w:val="22"/>
        </w:rPr>
        <w:t>Tuesday</w:t>
      </w:r>
      <w:r w:rsidR="0088674D">
        <w:rPr>
          <w:rFonts w:ascii="Arial" w:hAnsi="Arial" w:cs="Arial"/>
          <w:b/>
          <w:sz w:val="22"/>
          <w:szCs w:val="22"/>
        </w:rPr>
        <w:t xml:space="preserve"> </w:t>
      </w:r>
      <w:r w:rsidR="00B41CFC">
        <w:rPr>
          <w:rFonts w:ascii="Arial" w:hAnsi="Arial" w:cs="Arial"/>
          <w:b/>
          <w:sz w:val="22"/>
          <w:szCs w:val="22"/>
        </w:rPr>
        <w:t>3</w:t>
      </w:r>
      <w:r w:rsidR="00B41CFC" w:rsidRPr="00B41CFC">
        <w:rPr>
          <w:rFonts w:ascii="Arial" w:hAnsi="Arial" w:cs="Arial"/>
          <w:b/>
          <w:sz w:val="22"/>
          <w:szCs w:val="22"/>
          <w:vertAlign w:val="superscript"/>
        </w:rPr>
        <w:t>rd</w:t>
      </w:r>
      <w:r w:rsidR="00B41CFC">
        <w:rPr>
          <w:rFonts w:ascii="Arial" w:hAnsi="Arial" w:cs="Arial"/>
          <w:b/>
          <w:sz w:val="22"/>
          <w:szCs w:val="22"/>
        </w:rPr>
        <w:t xml:space="preserve"> December</w:t>
      </w:r>
      <w:r w:rsidR="00A772B9">
        <w:rPr>
          <w:rFonts w:ascii="Arial" w:hAnsi="Arial" w:cs="Arial"/>
          <w:b/>
          <w:sz w:val="22"/>
          <w:szCs w:val="22"/>
        </w:rPr>
        <w:t xml:space="preserve"> 2019</w:t>
      </w:r>
    </w:p>
    <w:p w:rsidR="00373D16" w:rsidRPr="00373D16" w:rsidRDefault="003D0448" w:rsidP="00373D16">
      <w:pPr>
        <w:jc w:val="center"/>
        <w:rPr>
          <w:rFonts w:ascii="Arial" w:hAnsi="Arial" w:cs="Arial"/>
          <w:b/>
          <w:sz w:val="22"/>
          <w:szCs w:val="22"/>
        </w:rPr>
      </w:pPr>
      <w:r>
        <w:rPr>
          <w:rFonts w:ascii="Arial" w:hAnsi="Arial" w:cs="Arial"/>
          <w:b/>
          <w:sz w:val="22"/>
          <w:szCs w:val="22"/>
        </w:rPr>
        <w:t>10.00 am – 12.00 p</w:t>
      </w:r>
      <w:r w:rsidR="00373D16" w:rsidRPr="00373D16">
        <w:rPr>
          <w:rFonts w:ascii="Arial" w:hAnsi="Arial" w:cs="Arial"/>
          <w:b/>
          <w:sz w:val="22"/>
          <w:szCs w:val="22"/>
        </w:rPr>
        <w:t>m</w:t>
      </w:r>
    </w:p>
    <w:p w:rsidR="00373D16" w:rsidRPr="00373D16" w:rsidRDefault="00602B16" w:rsidP="00373D16">
      <w:pPr>
        <w:jc w:val="center"/>
        <w:rPr>
          <w:rFonts w:ascii="Arial" w:hAnsi="Arial" w:cs="Arial"/>
          <w:b/>
          <w:sz w:val="22"/>
          <w:szCs w:val="22"/>
        </w:rPr>
      </w:pPr>
      <w:r>
        <w:rPr>
          <w:rFonts w:ascii="Arial" w:hAnsi="Arial" w:cs="Arial"/>
          <w:b/>
          <w:sz w:val="22"/>
          <w:szCs w:val="22"/>
        </w:rPr>
        <w:t xml:space="preserve">Room WS201 </w:t>
      </w:r>
      <w:proofErr w:type="spellStart"/>
      <w:r>
        <w:rPr>
          <w:rFonts w:ascii="Arial" w:hAnsi="Arial" w:cs="Arial"/>
          <w:b/>
          <w:sz w:val="22"/>
          <w:szCs w:val="22"/>
        </w:rPr>
        <w:t>Beatson</w:t>
      </w:r>
      <w:proofErr w:type="spellEnd"/>
      <w:r>
        <w:rPr>
          <w:rFonts w:ascii="Arial" w:hAnsi="Arial" w:cs="Arial"/>
          <w:b/>
          <w:sz w:val="22"/>
          <w:szCs w:val="22"/>
        </w:rPr>
        <w:t xml:space="preserve"> WOS Cancer Centre</w:t>
      </w:r>
    </w:p>
    <w:p w:rsidR="00373D16" w:rsidRPr="00E31553" w:rsidRDefault="00373D16" w:rsidP="002C26A6">
      <w:pPr>
        <w:spacing w:after="120"/>
        <w:rPr>
          <w:rFonts w:ascii="Arial" w:hAnsi="Arial" w:cs="Arial"/>
          <w:sz w:val="16"/>
          <w:szCs w:val="16"/>
        </w:rPr>
      </w:pPr>
    </w:p>
    <w:p w:rsidR="003D4708" w:rsidRDefault="00373D16" w:rsidP="001749A7">
      <w:pPr>
        <w:ind w:left="1418" w:hanging="1418"/>
        <w:rPr>
          <w:rFonts w:ascii="Arial" w:hAnsi="Arial" w:cs="Arial"/>
          <w:sz w:val="22"/>
          <w:szCs w:val="22"/>
        </w:rPr>
      </w:pPr>
      <w:r w:rsidRPr="0071239F">
        <w:rPr>
          <w:rFonts w:ascii="Arial" w:hAnsi="Arial" w:cs="Arial"/>
          <w:b/>
          <w:sz w:val="22"/>
          <w:szCs w:val="22"/>
        </w:rPr>
        <w:t>Present</w:t>
      </w:r>
      <w:r w:rsidRPr="00373D16">
        <w:rPr>
          <w:rFonts w:ascii="Arial" w:hAnsi="Arial" w:cs="Arial"/>
          <w:sz w:val="22"/>
          <w:szCs w:val="22"/>
        </w:rPr>
        <w:t>:</w:t>
      </w:r>
      <w:r w:rsidRPr="00373D16">
        <w:rPr>
          <w:rFonts w:ascii="Arial" w:hAnsi="Arial" w:cs="Arial"/>
          <w:sz w:val="22"/>
          <w:szCs w:val="22"/>
        </w:rPr>
        <w:tab/>
      </w:r>
      <w:r w:rsidR="0071239F">
        <w:rPr>
          <w:rFonts w:ascii="Arial" w:hAnsi="Arial" w:cs="Arial"/>
          <w:sz w:val="22"/>
          <w:szCs w:val="22"/>
        </w:rPr>
        <w:t xml:space="preserve">Shirley Byron – Co-Chair (SB), </w:t>
      </w:r>
      <w:r w:rsidR="009F6BC6">
        <w:rPr>
          <w:rFonts w:ascii="Arial" w:hAnsi="Arial" w:cs="Arial"/>
          <w:sz w:val="22"/>
          <w:szCs w:val="22"/>
        </w:rPr>
        <w:t>Patricia O’Gorman – Co-Chair (PO’G),</w:t>
      </w:r>
      <w:r w:rsidR="00FC7347">
        <w:rPr>
          <w:rFonts w:ascii="Arial" w:hAnsi="Arial" w:cs="Arial"/>
          <w:sz w:val="22"/>
          <w:szCs w:val="22"/>
        </w:rPr>
        <w:t xml:space="preserve"> Paul Corrigan (PC), </w:t>
      </w:r>
      <w:r w:rsidR="00C30927">
        <w:rPr>
          <w:rFonts w:ascii="Arial" w:hAnsi="Arial" w:cs="Arial"/>
          <w:sz w:val="22"/>
          <w:szCs w:val="22"/>
        </w:rPr>
        <w:t xml:space="preserve">Frances Downer (FD), </w:t>
      </w:r>
      <w:r w:rsidR="00A41A9D">
        <w:rPr>
          <w:rFonts w:ascii="Arial" w:hAnsi="Arial" w:cs="Arial"/>
          <w:sz w:val="22"/>
          <w:szCs w:val="22"/>
        </w:rPr>
        <w:t>Sarah Gray (</w:t>
      </w:r>
      <w:proofErr w:type="spellStart"/>
      <w:r w:rsidR="00A41A9D">
        <w:rPr>
          <w:rFonts w:ascii="Arial" w:hAnsi="Arial" w:cs="Arial"/>
          <w:sz w:val="22"/>
          <w:szCs w:val="22"/>
        </w:rPr>
        <w:t>SaG</w:t>
      </w:r>
      <w:proofErr w:type="spellEnd"/>
      <w:r w:rsidR="00A41A9D">
        <w:rPr>
          <w:rFonts w:ascii="Arial" w:hAnsi="Arial" w:cs="Arial"/>
          <w:sz w:val="22"/>
          <w:szCs w:val="22"/>
        </w:rPr>
        <w:t>), Susanne Gray (</w:t>
      </w:r>
      <w:proofErr w:type="spellStart"/>
      <w:r w:rsidR="00A41A9D">
        <w:rPr>
          <w:rFonts w:ascii="Arial" w:hAnsi="Arial" w:cs="Arial"/>
          <w:sz w:val="22"/>
          <w:szCs w:val="22"/>
        </w:rPr>
        <w:t>SuG</w:t>
      </w:r>
      <w:proofErr w:type="spellEnd"/>
      <w:r w:rsidR="00A41A9D">
        <w:rPr>
          <w:rFonts w:ascii="Arial" w:hAnsi="Arial" w:cs="Arial"/>
          <w:sz w:val="22"/>
          <w:szCs w:val="22"/>
        </w:rPr>
        <w:t xml:space="preserve">), </w:t>
      </w:r>
      <w:r w:rsidR="00FC7347">
        <w:rPr>
          <w:rFonts w:ascii="Arial" w:hAnsi="Arial" w:cs="Arial"/>
          <w:sz w:val="22"/>
          <w:szCs w:val="22"/>
        </w:rPr>
        <w:t>Russell Jones (RJ), Heather Lyle (HL), David McCroho</w:t>
      </w:r>
      <w:r w:rsidR="00D2156C">
        <w:rPr>
          <w:rFonts w:ascii="Arial" w:hAnsi="Arial" w:cs="Arial"/>
          <w:sz w:val="22"/>
          <w:szCs w:val="22"/>
        </w:rPr>
        <w:t>n (</w:t>
      </w:r>
      <w:proofErr w:type="spellStart"/>
      <w:r w:rsidR="00D2156C">
        <w:rPr>
          <w:rFonts w:ascii="Arial" w:hAnsi="Arial" w:cs="Arial"/>
          <w:sz w:val="22"/>
          <w:szCs w:val="22"/>
        </w:rPr>
        <w:t>DMc</w:t>
      </w:r>
      <w:proofErr w:type="spellEnd"/>
      <w:r w:rsidR="00D2156C">
        <w:rPr>
          <w:rFonts w:ascii="Arial" w:hAnsi="Arial" w:cs="Arial"/>
          <w:sz w:val="22"/>
          <w:szCs w:val="22"/>
        </w:rPr>
        <w:t>), Claire O’Neill (CO’N)</w:t>
      </w:r>
      <w:r w:rsidR="003B562D">
        <w:rPr>
          <w:rFonts w:ascii="Arial" w:hAnsi="Arial" w:cs="Arial"/>
          <w:sz w:val="22"/>
          <w:szCs w:val="22"/>
        </w:rPr>
        <w:t>,</w:t>
      </w:r>
      <w:r w:rsidR="00C30927" w:rsidRPr="00C30927">
        <w:rPr>
          <w:rFonts w:ascii="Arial" w:hAnsi="Arial" w:cs="Arial"/>
          <w:sz w:val="22"/>
          <w:szCs w:val="22"/>
        </w:rPr>
        <w:t xml:space="preserve"> </w:t>
      </w:r>
      <w:r w:rsidR="00C30927">
        <w:rPr>
          <w:rFonts w:ascii="Arial" w:hAnsi="Arial" w:cs="Arial"/>
          <w:sz w:val="22"/>
          <w:szCs w:val="22"/>
        </w:rPr>
        <w:t>Liz Smith (LS)</w:t>
      </w:r>
      <w:r w:rsidR="003B562D">
        <w:rPr>
          <w:rFonts w:ascii="Arial" w:hAnsi="Arial" w:cs="Arial"/>
          <w:sz w:val="22"/>
          <w:szCs w:val="22"/>
        </w:rPr>
        <w:t>.</w:t>
      </w:r>
    </w:p>
    <w:p w:rsidR="0071239F" w:rsidRDefault="0071239F" w:rsidP="0071239F">
      <w:pPr>
        <w:rPr>
          <w:rFonts w:ascii="Arial" w:hAnsi="Arial" w:cs="Arial"/>
          <w:sz w:val="22"/>
          <w:szCs w:val="22"/>
        </w:rPr>
      </w:pPr>
    </w:p>
    <w:p w:rsidR="00373D16" w:rsidRPr="00373D16" w:rsidRDefault="0071239F" w:rsidP="0071239F">
      <w:pPr>
        <w:spacing w:after="120"/>
        <w:rPr>
          <w:rFonts w:ascii="Arial" w:hAnsi="Arial" w:cs="Arial"/>
          <w:sz w:val="22"/>
          <w:szCs w:val="22"/>
        </w:rPr>
      </w:pPr>
      <w:r w:rsidRPr="0071239F">
        <w:rPr>
          <w:rFonts w:ascii="Arial" w:hAnsi="Arial" w:cs="Arial"/>
          <w:b/>
          <w:sz w:val="22"/>
          <w:szCs w:val="22"/>
        </w:rPr>
        <w:t>Minutes</w:t>
      </w:r>
      <w:r>
        <w:rPr>
          <w:rFonts w:ascii="Arial" w:hAnsi="Arial" w:cs="Arial"/>
          <w:sz w:val="22"/>
          <w:szCs w:val="22"/>
        </w:rPr>
        <w:t>:</w:t>
      </w:r>
      <w:r>
        <w:rPr>
          <w:rFonts w:ascii="Arial" w:hAnsi="Arial" w:cs="Arial"/>
          <w:sz w:val="22"/>
          <w:szCs w:val="22"/>
        </w:rPr>
        <w:tab/>
        <w:t xml:space="preserve">Emma Bradbury </w:t>
      </w:r>
      <w:r w:rsidR="001749A7">
        <w:rPr>
          <w:rFonts w:ascii="Arial" w:hAnsi="Arial" w:cs="Arial"/>
          <w:sz w:val="22"/>
          <w:szCs w:val="22"/>
        </w:rPr>
        <w:t>(EB)</w:t>
      </w:r>
      <w:r w:rsidR="00D2156C">
        <w:rPr>
          <w:rFonts w:ascii="Arial" w:hAnsi="Arial" w:cs="Arial"/>
          <w:sz w:val="22"/>
          <w:szCs w:val="22"/>
        </w:rPr>
        <w:t xml:space="preserve"> </w:t>
      </w:r>
    </w:p>
    <w:p w:rsidR="00373D16" w:rsidRDefault="00373D16" w:rsidP="00373D16">
      <w:pPr>
        <w:rPr>
          <w:rFonts w:ascii="Arial" w:hAnsi="Arial" w:cs="Arial"/>
          <w:sz w:val="22"/>
          <w:szCs w:val="22"/>
        </w:rPr>
      </w:pPr>
    </w:p>
    <w:p w:rsidR="009E1DDC" w:rsidRPr="00373D16" w:rsidRDefault="009E1DDC" w:rsidP="00373D16">
      <w:pPr>
        <w:rPr>
          <w:rFonts w:ascii="Arial" w:hAnsi="Arial" w:cs="Arial"/>
          <w:sz w:val="22"/>
          <w:szCs w:val="22"/>
        </w:rPr>
      </w:pPr>
    </w:p>
    <w:tbl>
      <w:tblPr>
        <w:tblW w:w="9180" w:type="dxa"/>
        <w:tblLayout w:type="fixed"/>
        <w:tblLook w:val="01E0" w:firstRow="1" w:lastRow="1" w:firstColumn="1" w:lastColumn="1" w:noHBand="0" w:noVBand="0"/>
      </w:tblPr>
      <w:tblGrid>
        <w:gridCol w:w="534"/>
        <w:gridCol w:w="8646"/>
      </w:tblGrid>
      <w:tr w:rsidR="00373D16" w:rsidRPr="00373D16" w:rsidTr="00AB7ECA">
        <w:tc>
          <w:tcPr>
            <w:tcW w:w="534" w:type="dxa"/>
          </w:tcPr>
          <w:p w:rsidR="00373D16" w:rsidRPr="00373D16" w:rsidRDefault="00373D16" w:rsidP="00C577BB">
            <w:pPr>
              <w:rPr>
                <w:rFonts w:ascii="Arial" w:hAnsi="Arial" w:cs="Arial"/>
                <w:b/>
                <w:sz w:val="22"/>
                <w:szCs w:val="22"/>
              </w:rPr>
            </w:pPr>
            <w:r w:rsidRPr="00373D16">
              <w:rPr>
                <w:rFonts w:ascii="Arial" w:hAnsi="Arial" w:cs="Arial"/>
                <w:b/>
                <w:sz w:val="22"/>
                <w:szCs w:val="22"/>
              </w:rPr>
              <w:t>1.</w:t>
            </w:r>
          </w:p>
        </w:tc>
        <w:tc>
          <w:tcPr>
            <w:tcW w:w="8646" w:type="dxa"/>
          </w:tcPr>
          <w:p w:rsidR="00373D16" w:rsidRPr="003E0279" w:rsidRDefault="00373D16" w:rsidP="00C577BB">
            <w:pPr>
              <w:rPr>
                <w:rFonts w:ascii="Arial" w:hAnsi="Arial" w:cs="Arial"/>
                <w:b/>
              </w:rPr>
            </w:pPr>
            <w:r w:rsidRPr="003E0279">
              <w:rPr>
                <w:rFonts w:ascii="Arial" w:hAnsi="Arial" w:cs="Arial"/>
                <w:b/>
              </w:rPr>
              <w:t>Welcome and Introductions</w:t>
            </w:r>
          </w:p>
          <w:p w:rsidR="003D4708" w:rsidRDefault="003D4708" w:rsidP="00C577BB">
            <w:pPr>
              <w:rPr>
                <w:rFonts w:ascii="Arial" w:hAnsi="Arial" w:cs="Arial"/>
                <w:sz w:val="22"/>
                <w:szCs w:val="22"/>
              </w:rPr>
            </w:pPr>
          </w:p>
          <w:p w:rsidR="00B16DD4" w:rsidRDefault="00E02327" w:rsidP="00C577BB">
            <w:pPr>
              <w:rPr>
                <w:rFonts w:ascii="Arial" w:hAnsi="Arial" w:cs="Arial"/>
                <w:sz w:val="22"/>
                <w:szCs w:val="22"/>
              </w:rPr>
            </w:pPr>
            <w:r>
              <w:rPr>
                <w:rFonts w:ascii="Arial" w:hAnsi="Arial" w:cs="Arial"/>
                <w:sz w:val="22"/>
                <w:szCs w:val="22"/>
              </w:rPr>
              <w:t>PO’G</w:t>
            </w:r>
            <w:r w:rsidR="007E7A40">
              <w:rPr>
                <w:rFonts w:ascii="Arial" w:hAnsi="Arial" w:cs="Arial"/>
                <w:sz w:val="22"/>
                <w:szCs w:val="22"/>
              </w:rPr>
              <w:t xml:space="preserve"> welcomed all to </w:t>
            </w:r>
            <w:r w:rsidR="0071239F">
              <w:rPr>
                <w:rFonts w:ascii="Arial" w:hAnsi="Arial" w:cs="Arial"/>
                <w:sz w:val="22"/>
                <w:szCs w:val="22"/>
              </w:rPr>
              <w:t>the meeting</w:t>
            </w:r>
            <w:r w:rsidR="007E7A40">
              <w:rPr>
                <w:rFonts w:ascii="Arial" w:hAnsi="Arial" w:cs="Arial"/>
                <w:sz w:val="22"/>
                <w:szCs w:val="22"/>
              </w:rPr>
              <w:t>. Introductions were made around the table.</w:t>
            </w:r>
            <w:r w:rsidR="00FC7347">
              <w:rPr>
                <w:rFonts w:ascii="Arial" w:hAnsi="Arial" w:cs="Arial"/>
                <w:sz w:val="22"/>
                <w:szCs w:val="22"/>
              </w:rPr>
              <w:t xml:space="preserve"> PO’G</w:t>
            </w:r>
            <w:r w:rsidR="00D2156C">
              <w:rPr>
                <w:rFonts w:ascii="Arial" w:hAnsi="Arial" w:cs="Arial"/>
                <w:sz w:val="22"/>
                <w:szCs w:val="22"/>
              </w:rPr>
              <w:t xml:space="preserve"> informed the group that going forward </w:t>
            </w:r>
            <w:proofErr w:type="spellStart"/>
            <w:r w:rsidR="00D2156C">
              <w:rPr>
                <w:rFonts w:ascii="Arial" w:hAnsi="Arial" w:cs="Arial"/>
                <w:sz w:val="22"/>
                <w:szCs w:val="22"/>
              </w:rPr>
              <w:t>DMc</w:t>
            </w:r>
            <w:proofErr w:type="spellEnd"/>
            <w:r w:rsidR="00D2156C">
              <w:rPr>
                <w:rFonts w:ascii="Arial" w:hAnsi="Arial" w:cs="Arial"/>
                <w:sz w:val="22"/>
                <w:szCs w:val="22"/>
              </w:rPr>
              <w:t xml:space="preserve"> will be attending the meeting in place of Kirsteen Cameron and </w:t>
            </w:r>
            <w:proofErr w:type="spellStart"/>
            <w:r w:rsidR="00D2156C">
              <w:rPr>
                <w:rFonts w:ascii="Arial" w:hAnsi="Arial" w:cs="Arial"/>
                <w:sz w:val="22"/>
                <w:szCs w:val="22"/>
              </w:rPr>
              <w:t>SaG</w:t>
            </w:r>
            <w:proofErr w:type="spellEnd"/>
            <w:r w:rsidR="00D2156C">
              <w:rPr>
                <w:rFonts w:ascii="Arial" w:hAnsi="Arial" w:cs="Arial"/>
                <w:sz w:val="22"/>
                <w:szCs w:val="22"/>
              </w:rPr>
              <w:t xml:space="preserve"> in place of Elayne Harris.</w:t>
            </w:r>
          </w:p>
          <w:p w:rsidR="00373D16" w:rsidRPr="00373D16" w:rsidRDefault="00373D16" w:rsidP="00C577BB">
            <w:pPr>
              <w:rPr>
                <w:rFonts w:ascii="Arial" w:hAnsi="Arial" w:cs="Arial"/>
                <w:sz w:val="22"/>
                <w:szCs w:val="22"/>
              </w:rPr>
            </w:pPr>
          </w:p>
        </w:tc>
      </w:tr>
      <w:tr w:rsidR="003D4708" w:rsidRPr="00373D16" w:rsidTr="00AB7ECA">
        <w:tc>
          <w:tcPr>
            <w:tcW w:w="534" w:type="dxa"/>
          </w:tcPr>
          <w:p w:rsidR="003D4708" w:rsidRPr="00373D16" w:rsidRDefault="003D4708" w:rsidP="00C577BB">
            <w:pPr>
              <w:rPr>
                <w:rFonts w:ascii="Arial" w:hAnsi="Arial" w:cs="Arial"/>
                <w:b/>
                <w:sz w:val="22"/>
                <w:szCs w:val="22"/>
              </w:rPr>
            </w:pPr>
            <w:r>
              <w:rPr>
                <w:rFonts w:ascii="Arial" w:hAnsi="Arial" w:cs="Arial"/>
                <w:b/>
                <w:sz w:val="22"/>
                <w:szCs w:val="22"/>
              </w:rPr>
              <w:t>2.</w:t>
            </w:r>
          </w:p>
        </w:tc>
        <w:tc>
          <w:tcPr>
            <w:tcW w:w="8646" w:type="dxa"/>
          </w:tcPr>
          <w:p w:rsidR="003D4708" w:rsidRPr="003E0279" w:rsidRDefault="003D4708" w:rsidP="00C577BB">
            <w:pPr>
              <w:rPr>
                <w:rFonts w:ascii="Arial" w:hAnsi="Arial" w:cs="Arial"/>
                <w:b/>
              </w:rPr>
            </w:pPr>
            <w:r w:rsidRPr="003E0279">
              <w:rPr>
                <w:rFonts w:ascii="Arial" w:hAnsi="Arial" w:cs="Arial"/>
                <w:b/>
              </w:rPr>
              <w:t>Apologies</w:t>
            </w:r>
          </w:p>
          <w:p w:rsidR="003D4708" w:rsidRDefault="003D4708" w:rsidP="00C577BB">
            <w:pPr>
              <w:rPr>
                <w:rFonts w:ascii="Arial" w:hAnsi="Arial" w:cs="Arial"/>
                <w:b/>
                <w:sz w:val="22"/>
                <w:szCs w:val="22"/>
              </w:rPr>
            </w:pPr>
          </w:p>
          <w:p w:rsidR="003D4708" w:rsidRDefault="0049741E" w:rsidP="007D29D3">
            <w:pPr>
              <w:rPr>
                <w:rFonts w:ascii="Arial" w:hAnsi="Arial" w:cs="Arial"/>
                <w:sz w:val="22"/>
                <w:szCs w:val="22"/>
              </w:rPr>
            </w:pPr>
            <w:r>
              <w:rPr>
                <w:rFonts w:ascii="Arial" w:hAnsi="Arial" w:cs="Arial"/>
                <w:sz w:val="22"/>
                <w:szCs w:val="22"/>
              </w:rPr>
              <w:t>Apologies were received from</w:t>
            </w:r>
            <w:r w:rsidR="00E87B60">
              <w:rPr>
                <w:rFonts w:ascii="Arial" w:hAnsi="Arial" w:cs="Arial"/>
                <w:sz w:val="22"/>
                <w:szCs w:val="22"/>
              </w:rPr>
              <w:t xml:space="preserve"> </w:t>
            </w:r>
            <w:r w:rsidR="00B41CFC">
              <w:rPr>
                <w:rFonts w:ascii="Arial" w:hAnsi="Arial" w:cs="Arial"/>
                <w:sz w:val="22"/>
                <w:szCs w:val="22"/>
              </w:rPr>
              <w:t xml:space="preserve">Susan Jackson, </w:t>
            </w:r>
            <w:r w:rsidR="00E52730">
              <w:rPr>
                <w:rFonts w:ascii="Arial" w:hAnsi="Arial" w:cs="Arial"/>
                <w:sz w:val="22"/>
                <w:szCs w:val="22"/>
              </w:rPr>
              <w:t xml:space="preserve">Bridget Johnston, Sharon Pettigrew, </w:t>
            </w:r>
            <w:r w:rsidR="00B41CFC">
              <w:rPr>
                <w:rFonts w:ascii="Arial" w:hAnsi="Arial" w:cs="Arial"/>
                <w:sz w:val="22"/>
                <w:szCs w:val="22"/>
              </w:rPr>
              <w:t xml:space="preserve">Elaine Stevens, </w:t>
            </w:r>
            <w:proofErr w:type="gramStart"/>
            <w:r w:rsidR="00B41CFC">
              <w:rPr>
                <w:rFonts w:ascii="Arial" w:hAnsi="Arial" w:cs="Arial"/>
                <w:sz w:val="22"/>
                <w:szCs w:val="22"/>
              </w:rPr>
              <w:t>A</w:t>
            </w:r>
            <w:r w:rsidR="00E20595">
              <w:rPr>
                <w:rFonts w:ascii="Arial" w:hAnsi="Arial" w:cs="Arial"/>
                <w:sz w:val="22"/>
                <w:szCs w:val="22"/>
              </w:rPr>
              <w:t>nne</w:t>
            </w:r>
            <w:proofErr w:type="gramEnd"/>
            <w:r w:rsidR="00E20595">
              <w:rPr>
                <w:rFonts w:ascii="Arial" w:hAnsi="Arial" w:cs="Arial"/>
                <w:sz w:val="22"/>
                <w:szCs w:val="22"/>
              </w:rPr>
              <w:t xml:space="preserve"> Todd</w:t>
            </w:r>
            <w:r w:rsidR="00FC7347">
              <w:rPr>
                <w:rFonts w:ascii="Arial" w:hAnsi="Arial" w:cs="Arial"/>
                <w:sz w:val="22"/>
                <w:szCs w:val="22"/>
              </w:rPr>
              <w:t>.</w:t>
            </w:r>
          </w:p>
          <w:p w:rsidR="007D29D3" w:rsidRPr="00373D16" w:rsidRDefault="007D29D3" w:rsidP="007D29D3">
            <w:pPr>
              <w:rPr>
                <w:rFonts w:ascii="Arial" w:hAnsi="Arial" w:cs="Arial"/>
                <w:b/>
                <w:sz w:val="22"/>
                <w:szCs w:val="22"/>
              </w:rPr>
            </w:pPr>
          </w:p>
        </w:tc>
      </w:tr>
      <w:tr w:rsidR="00373D16" w:rsidRPr="00373D16" w:rsidTr="00AB7ECA">
        <w:tc>
          <w:tcPr>
            <w:tcW w:w="534" w:type="dxa"/>
          </w:tcPr>
          <w:p w:rsidR="00373D16" w:rsidRPr="00373D16" w:rsidRDefault="00E769AA" w:rsidP="00C577BB">
            <w:pPr>
              <w:rPr>
                <w:rFonts w:ascii="Arial" w:hAnsi="Arial" w:cs="Arial"/>
                <w:b/>
                <w:sz w:val="22"/>
                <w:szCs w:val="22"/>
              </w:rPr>
            </w:pPr>
            <w:r>
              <w:rPr>
                <w:rFonts w:ascii="Arial" w:hAnsi="Arial" w:cs="Arial"/>
                <w:b/>
                <w:sz w:val="22"/>
                <w:szCs w:val="22"/>
              </w:rPr>
              <w:t>3</w:t>
            </w:r>
            <w:r w:rsidR="00373D16" w:rsidRPr="00373D16">
              <w:rPr>
                <w:rFonts w:ascii="Arial" w:hAnsi="Arial" w:cs="Arial"/>
                <w:b/>
                <w:sz w:val="22"/>
                <w:szCs w:val="22"/>
              </w:rPr>
              <w:t>.</w:t>
            </w:r>
          </w:p>
        </w:tc>
        <w:tc>
          <w:tcPr>
            <w:tcW w:w="8646" w:type="dxa"/>
          </w:tcPr>
          <w:p w:rsidR="00373D16" w:rsidRPr="003E0279" w:rsidRDefault="00373D16" w:rsidP="00C577BB">
            <w:pPr>
              <w:rPr>
                <w:rFonts w:ascii="Arial" w:hAnsi="Arial" w:cs="Arial"/>
                <w:b/>
              </w:rPr>
            </w:pPr>
            <w:r w:rsidRPr="003E0279">
              <w:rPr>
                <w:rFonts w:ascii="Arial" w:hAnsi="Arial" w:cs="Arial"/>
                <w:b/>
              </w:rPr>
              <w:t>Minutes of Previous Meeting</w:t>
            </w:r>
          </w:p>
          <w:p w:rsidR="003D4708" w:rsidRDefault="003D4708" w:rsidP="00C577BB">
            <w:pPr>
              <w:rPr>
                <w:rFonts w:ascii="Arial" w:hAnsi="Arial" w:cs="Arial"/>
              </w:rPr>
            </w:pPr>
          </w:p>
          <w:p w:rsidR="00EC5800" w:rsidRDefault="00B04B22" w:rsidP="00C577BB">
            <w:pPr>
              <w:rPr>
                <w:rFonts w:ascii="Arial" w:hAnsi="Arial" w:cs="Arial"/>
                <w:sz w:val="22"/>
                <w:szCs w:val="22"/>
              </w:rPr>
            </w:pPr>
            <w:r w:rsidRPr="006E38D3">
              <w:rPr>
                <w:rFonts w:ascii="Arial" w:hAnsi="Arial" w:cs="Arial"/>
                <w:sz w:val="22"/>
                <w:szCs w:val="22"/>
              </w:rPr>
              <w:t xml:space="preserve">The Minutes from the meeting held on </w:t>
            </w:r>
            <w:r w:rsidR="00B41CFC">
              <w:rPr>
                <w:rFonts w:ascii="Arial" w:hAnsi="Arial" w:cs="Arial"/>
                <w:sz w:val="22"/>
                <w:szCs w:val="22"/>
              </w:rPr>
              <w:t>21</w:t>
            </w:r>
            <w:r w:rsidR="00B41CFC" w:rsidRPr="00B41CFC">
              <w:rPr>
                <w:rFonts w:ascii="Arial" w:hAnsi="Arial" w:cs="Arial"/>
                <w:sz w:val="22"/>
                <w:szCs w:val="22"/>
                <w:vertAlign w:val="superscript"/>
              </w:rPr>
              <w:t>st</w:t>
            </w:r>
            <w:r w:rsidR="00B41CFC">
              <w:rPr>
                <w:rFonts w:ascii="Arial" w:hAnsi="Arial" w:cs="Arial"/>
                <w:sz w:val="22"/>
                <w:szCs w:val="22"/>
              </w:rPr>
              <w:t xml:space="preserve"> August</w:t>
            </w:r>
            <w:r w:rsidRPr="006E38D3">
              <w:rPr>
                <w:rFonts w:ascii="Arial" w:hAnsi="Arial" w:cs="Arial"/>
                <w:sz w:val="22"/>
                <w:szCs w:val="22"/>
              </w:rPr>
              <w:t xml:space="preserve"> 2019 were approved</w:t>
            </w:r>
            <w:r w:rsidR="000F326B">
              <w:rPr>
                <w:rFonts w:ascii="Arial" w:hAnsi="Arial" w:cs="Arial"/>
                <w:sz w:val="22"/>
                <w:szCs w:val="22"/>
              </w:rPr>
              <w:t>.</w:t>
            </w:r>
          </w:p>
          <w:p w:rsidR="00373D16" w:rsidRPr="00373D16" w:rsidRDefault="00373D16" w:rsidP="00B04C5E">
            <w:pPr>
              <w:rPr>
                <w:rFonts w:ascii="Arial" w:hAnsi="Arial" w:cs="Arial"/>
                <w:sz w:val="22"/>
                <w:szCs w:val="22"/>
              </w:rPr>
            </w:pPr>
          </w:p>
        </w:tc>
      </w:tr>
      <w:tr w:rsidR="00373D16" w:rsidRPr="00373D16" w:rsidTr="00AB7ECA">
        <w:tc>
          <w:tcPr>
            <w:tcW w:w="534" w:type="dxa"/>
          </w:tcPr>
          <w:p w:rsidR="00373D16" w:rsidRPr="00373D16" w:rsidRDefault="00E769AA" w:rsidP="00C577BB">
            <w:pPr>
              <w:rPr>
                <w:rFonts w:ascii="Arial" w:hAnsi="Arial" w:cs="Arial"/>
                <w:b/>
                <w:sz w:val="22"/>
                <w:szCs w:val="22"/>
              </w:rPr>
            </w:pPr>
            <w:r>
              <w:rPr>
                <w:rFonts w:ascii="Arial" w:hAnsi="Arial" w:cs="Arial"/>
                <w:b/>
                <w:sz w:val="22"/>
                <w:szCs w:val="22"/>
              </w:rPr>
              <w:t>4</w:t>
            </w:r>
            <w:r w:rsidR="009F6A73">
              <w:rPr>
                <w:rFonts w:ascii="Arial" w:hAnsi="Arial" w:cs="Arial"/>
                <w:b/>
                <w:sz w:val="22"/>
                <w:szCs w:val="22"/>
              </w:rPr>
              <w:t>.</w:t>
            </w:r>
          </w:p>
        </w:tc>
        <w:tc>
          <w:tcPr>
            <w:tcW w:w="8646" w:type="dxa"/>
          </w:tcPr>
          <w:p w:rsidR="00373D16" w:rsidRPr="003E0279" w:rsidRDefault="00373D16" w:rsidP="00C577BB">
            <w:pPr>
              <w:rPr>
                <w:rFonts w:ascii="Arial" w:hAnsi="Arial" w:cs="Arial"/>
                <w:b/>
              </w:rPr>
            </w:pPr>
            <w:r w:rsidRPr="003E0279">
              <w:rPr>
                <w:rFonts w:ascii="Arial" w:hAnsi="Arial" w:cs="Arial"/>
                <w:b/>
              </w:rPr>
              <w:t>Actio</w:t>
            </w:r>
            <w:r w:rsidR="00426505" w:rsidRPr="003E0279">
              <w:rPr>
                <w:rFonts w:ascii="Arial" w:hAnsi="Arial" w:cs="Arial"/>
                <w:b/>
              </w:rPr>
              <w:t>n Points from Previous Meeting</w:t>
            </w:r>
          </w:p>
          <w:p w:rsidR="008B687E" w:rsidRDefault="008B687E" w:rsidP="00C577BB">
            <w:pPr>
              <w:rPr>
                <w:rFonts w:ascii="Arial" w:hAnsi="Arial" w:cs="Arial"/>
                <w:b/>
                <w:sz w:val="22"/>
                <w:szCs w:val="22"/>
              </w:rPr>
            </w:pPr>
          </w:p>
          <w:tbl>
            <w:tblPr>
              <w:tblStyle w:val="TableGrid"/>
              <w:tblW w:w="0" w:type="auto"/>
              <w:tblLayout w:type="fixed"/>
              <w:tblLook w:val="01E0" w:firstRow="1" w:lastRow="1" w:firstColumn="1" w:lastColumn="1" w:noHBand="0" w:noVBand="0"/>
            </w:tblPr>
            <w:tblGrid>
              <w:gridCol w:w="1990"/>
              <w:gridCol w:w="5982"/>
            </w:tblGrid>
            <w:tr w:rsidR="00363CB2" w:rsidTr="002146A0">
              <w:tc>
                <w:tcPr>
                  <w:tcW w:w="1990" w:type="dxa"/>
                </w:tcPr>
                <w:p w:rsidR="00363CB2" w:rsidRDefault="00363CB2" w:rsidP="00C577BB">
                  <w:pPr>
                    <w:rPr>
                      <w:rFonts w:ascii="Arial" w:hAnsi="Arial" w:cs="Arial"/>
                      <w:sz w:val="22"/>
                      <w:szCs w:val="22"/>
                    </w:rPr>
                  </w:pPr>
                </w:p>
                <w:p w:rsidR="00363CB2" w:rsidRDefault="00602B16" w:rsidP="00C577BB">
                  <w:pPr>
                    <w:rPr>
                      <w:rFonts w:ascii="Arial" w:hAnsi="Arial" w:cs="Arial"/>
                      <w:sz w:val="22"/>
                      <w:szCs w:val="22"/>
                    </w:rPr>
                  </w:pPr>
                  <w:r>
                    <w:rPr>
                      <w:rFonts w:ascii="Arial" w:hAnsi="Arial" w:cs="Arial"/>
                      <w:sz w:val="22"/>
                      <w:szCs w:val="22"/>
                    </w:rPr>
                    <w:t>Shirley Byron</w:t>
                  </w:r>
                  <w:r w:rsidR="00673BC2">
                    <w:rPr>
                      <w:rFonts w:ascii="Arial" w:hAnsi="Arial" w:cs="Arial"/>
                      <w:sz w:val="22"/>
                      <w:szCs w:val="22"/>
                    </w:rPr>
                    <w:t xml:space="preserve"> / Patricia O’Gorman</w:t>
                  </w:r>
                </w:p>
                <w:p w:rsidR="00B16DD4" w:rsidRDefault="00B16DD4" w:rsidP="00C577BB">
                  <w:pPr>
                    <w:rPr>
                      <w:rFonts w:ascii="Arial" w:hAnsi="Arial" w:cs="Arial"/>
                      <w:sz w:val="22"/>
                      <w:szCs w:val="22"/>
                    </w:rPr>
                  </w:pPr>
                </w:p>
                <w:p w:rsidR="00B16DD4" w:rsidRDefault="00B16DD4" w:rsidP="00C577BB">
                  <w:pPr>
                    <w:rPr>
                      <w:rFonts w:ascii="Arial" w:hAnsi="Arial" w:cs="Arial"/>
                      <w:sz w:val="22"/>
                      <w:szCs w:val="22"/>
                    </w:rPr>
                  </w:pPr>
                </w:p>
                <w:p w:rsidR="00B16DD4" w:rsidRPr="00363CB2" w:rsidRDefault="00B16DD4" w:rsidP="00C577BB">
                  <w:pPr>
                    <w:rPr>
                      <w:rFonts w:ascii="Arial" w:hAnsi="Arial" w:cs="Arial"/>
                      <w:sz w:val="22"/>
                      <w:szCs w:val="22"/>
                    </w:rPr>
                  </w:pPr>
                </w:p>
              </w:tc>
              <w:tc>
                <w:tcPr>
                  <w:tcW w:w="5982" w:type="dxa"/>
                </w:tcPr>
                <w:p w:rsidR="005770A5" w:rsidRPr="00673BC2" w:rsidRDefault="005770A5" w:rsidP="00602B16">
                  <w:pPr>
                    <w:rPr>
                      <w:rFonts w:ascii="Arial" w:hAnsi="Arial" w:cs="Arial"/>
                      <w:sz w:val="22"/>
                      <w:szCs w:val="22"/>
                    </w:rPr>
                  </w:pPr>
                </w:p>
                <w:p w:rsidR="00235B3B" w:rsidRDefault="005304CF" w:rsidP="003B3045">
                  <w:pPr>
                    <w:pStyle w:val="ListParagraph"/>
                    <w:numPr>
                      <w:ilvl w:val="0"/>
                      <w:numId w:val="8"/>
                    </w:numPr>
                    <w:rPr>
                      <w:rFonts w:ascii="Arial" w:hAnsi="Arial" w:cs="Arial"/>
                      <w:sz w:val="22"/>
                      <w:szCs w:val="22"/>
                    </w:rPr>
                  </w:pPr>
                  <w:r w:rsidRPr="005304CF">
                    <w:rPr>
                      <w:rFonts w:ascii="Arial" w:hAnsi="Arial" w:cs="Arial"/>
                      <w:b/>
                      <w:sz w:val="22"/>
                      <w:szCs w:val="22"/>
                    </w:rPr>
                    <w:t>Item no. 5:</w:t>
                  </w:r>
                  <w:r>
                    <w:rPr>
                      <w:rFonts w:ascii="Arial" w:hAnsi="Arial" w:cs="Arial"/>
                      <w:sz w:val="22"/>
                      <w:szCs w:val="22"/>
                    </w:rPr>
                    <w:t xml:space="preserve"> </w:t>
                  </w:r>
                  <w:r w:rsidR="000F326B" w:rsidRPr="000F326B">
                    <w:rPr>
                      <w:rFonts w:ascii="Arial" w:hAnsi="Arial" w:cs="Arial"/>
                      <w:sz w:val="22"/>
                      <w:szCs w:val="22"/>
                    </w:rPr>
                    <w:t xml:space="preserve">Elaine Stevens was going to report back re </w:t>
                  </w:r>
                  <w:r>
                    <w:rPr>
                      <w:rFonts w:ascii="Arial" w:hAnsi="Arial" w:cs="Arial"/>
                      <w:sz w:val="22"/>
                      <w:szCs w:val="22"/>
                    </w:rPr>
                    <w:t xml:space="preserve">the </w:t>
                  </w:r>
                  <w:r w:rsidR="000F326B" w:rsidRPr="000F326B">
                    <w:rPr>
                      <w:rFonts w:ascii="Arial" w:hAnsi="Arial" w:cs="Arial"/>
                      <w:sz w:val="22"/>
                      <w:szCs w:val="22"/>
                    </w:rPr>
                    <w:t>RESPECT doc</w:t>
                  </w:r>
                  <w:r>
                    <w:rPr>
                      <w:rFonts w:ascii="Arial" w:hAnsi="Arial" w:cs="Arial"/>
                      <w:sz w:val="22"/>
                      <w:szCs w:val="22"/>
                    </w:rPr>
                    <w:t>ument</w:t>
                  </w:r>
                  <w:r w:rsidR="000F326B" w:rsidRPr="000F326B">
                    <w:rPr>
                      <w:rFonts w:ascii="Arial" w:hAnsi="Arial" w:cs="Arial"/>
                      <w:sz w:val="22"/>
                      <w:szCs w:val="22"/>
                    </w:rPr>
                    <w:t xml:space="preserve">, </w:t>
                  </w:r>
                  <w:r>
                    <w:rPr>
                      <w:rFonts w:ascii="Arial" w:hAnsi="Arial" w:cs="Arial"/>
                      <w:sz w:val="22"/>
                      <w:szCs w:val="22"/>
                    </w:rPr>
                    <w:t xml:space="preserve">but she </w:t>
                  </w:r>
                  <w:r w:rsidR="000F326B" w:rsidRPr="000F326B">
                    <w:rPr>
                      <w:rFonts w:ascii="Arial" w:hAnsi="Arial" w:cs="Arial"/>
                      <w:sz w:val="22"/>
                      <w:szCs w:val="22"/>
                    </w:rPr>
                    <w:t>sent</w:t>
                  </w:r>
                  <w:r>
                    <w:rPr>
                      <w:rFonts w:ascii="Arial" w:hAnsi="Arial" w:cs="Arial"/>
                      <w:sz w:val="22"/>
                      <w:szCs w:val="22"/>
                    </w:rPr>
                    <w:t xml:space="preserve"> her apologies. CO’N updated the group regarding this. NHS </w:t>
                  </w:r>
                  <w:r w:rsidR="000F326B" w:rsidRPr="000F326B">
                    <w:rPr>
                      <w:rFonts w:ascii="Arial" w:hAnsi="Arial" w:cs="Arial"/>
                      <w:sz w:val="22"/>
                      <w:szCs w:val="22"/>
                    </w:rPr>
                    <w:t xml:space="preserve">Forth Valley and </w:t>
                  </w:r>
                  <w:r>
                    <w:rPr>
                      <w:rFonts w:ascii="Arial" w:hAnsi="Arial" w:cs="Arial"/>
                      <w:sz w:val="22"/>
                      <w:szCs w:val="22"/>
                    </w:rPr>
                    <w:t xml:space="preserve">NHDS </w:t>
                  </w:r>
                  <w:r w:rsidR="000F326B" w:rsidRPr="000F326B">
                    <w:rPr>
                      <w:rFonts w:ascii="Arial" w:hAnsi="Arial" w:cs="Arial"/>
                      <w:sz w:val="22"/>
                      <w:szCs w:val="22"/>
                    </w:rPr>
                    <w:t xml:space="preserve">Borders </w:t>
                  </w:r>
                  <w:r>
                    <w:rPr>
                      <w:rFonts w:ascii="Arial" w:hAnsi="Arial" w:cs="Arial"/>
                      <w:sz w:val="22"/>
                      <w:szCs w:val="22"/>
                    </w:rPr>
                    <w:t>are</w:t>
                  </w:r>
                  <w:r w:rsidR="000F326B" w:rsidRPr="000F326B">
                    <w:rPr>
                      <w:rFonts w:ascii="Arial" w:hAnsi="Arial" w:cs="Arial"/>
                      <w:sz w:val="22"/>
                      <w:szCs w:val="22"/>
                    </w:rPr>
                    <w:t xml:space="preserve"> pilot</w:t>
                  </w:r>
                  <w:r>
                    <w:rPr>
                      <w:rFonts w:ascii="Arial" w:hAnsi="Arial" w:cs="Arial"/>
                      <w:sz w:val="22"/>
                      <w:szCs w:val="22"/>
                    </w:rPr>
                    <w:t>ing this</w:t>
                  </w:r>
                  <w:r w:rsidR="000F326B" w:rsidRPr="000F326B">
                    <w:rPr>
                      <w:rFonts w:ascii="Arial" w:hAnsi="Arial" w:cs="Arial"/>
                      <w:sz w:val="22"/>
                      <w:szCs w:val="22"/>
                    </w:rPr>
                    <w:t xml:space="preserve"> project, </w:t>
                  </w:r>
                  <w:proofErr w:type="spellStart"/>
                  <w:r w:rsidR="000F326B" w:rsidRPr="000F326B">
                    <w:rPr>
                      <w:rFonts w:ascii="Arial" w:hAnsi="Arial" w:cs="Arial"/>
                      <w:sz w:val="22"/>
                      <w:szCs w:val="22"/>
                    </w:rPr>
                    <w:t>Forth</w:t>
                  </w:r>
                  <w:proofErr w:type="spellEnd"/>
                  <w:r w:rsidR="000F326B" w:rsidRPr="000F326B">
                    <w:rPr>
                      <w:rFonts w:ascii="Arial" w:hAnsi="Arial" w:cs="Arial"/>
                      <w:sz w:val="22"/>
                      <w:szCs w:val="22"/>
                    </w:rPr>
                    <w:t xml:space="preserve"> Valley </w:t>
                  </w:r>
                  <w:r>
                    <w:rPr>
                      <w:rFonts w:ascii="Arial" w:hAnsi="Arial" w:cs="Arial"/>
                      <w:sz w:val="22"/>
                      <w:szCs w:val="22"/>
                    </w:rPr>
                    <w:t xml:space="preserve">will be </w:t>
                  </w:r>
                  <w:r w:rsidR="000F326B" w:rsidRPr="000F326B">
                    <w:rPr>
                      <w:rFonts w:ascii="Arial" w:hAnsi="Arial" w:cs="Arial"/>
                      <w:sz w:val="22"/>
                      <w:szCs w:val="22"/>
                    </w:rPr>
                    <w:t>continuing with both RESPECT and DNACPR form</w:t>
                  </w:r>
                  <w:r>
                    <w:rPr>
                      <w:rFonts w:ascii="Arial" w:hAnsi="Arial" w:cs="Arial"/>
                      <w:sz w:val="22"/>
                      <w:szCs w:val="22"/>
                    </w:rPr>
                    <w:t xml:space="preserve">s, </w:t>
                  </w:r>
                  <w:proofErr w:type="gramStart"/>
                  <w:r>
                    <w:rPr>
                      <w:rFonts w:ascii="Arial" w:hAnsi="Arial" w:cs="Arial"/>
                      <w:sz w:val="22"/>
                      <w:szCs w:val="22"/>
                    </w:rPr>
                    <w:t>Borders</w:t>
                  </w:r>
                  <w:proofErr w:type="gramEnd"/>
                  <w:r>
                    <w:rPr>
                      <w:rFonts w:ascii="Arial" w:hAnsi="Arial" w:cs="Arial"/>
                      <w:sz w:val="22"/>
                      <w:szCs w:val="22"/>
                    </w:rPr>
                    <w:t xml:space="preserve"> </w:t>
                  </w:r>
                  <w:r w:rsidR="000F326B" w:rsidRPr="000F326B">
                    <w:rPr>
                      <w:rFonts w:ascii="Arial" w:hAnsi="Arial" w:cs="Arial"/>
                      <w:sz w:val="22"/>
                      <w:szCs w:val="22"/>
                    </w:rPr>
                    <w:t>will</w:t>
                  </w:r>
                  <w:r>
                    <w:rPr>
                      <w:rFonts w:ascii="Arial" w:hAnsi="Arial" w:cs="Arial"/>
                      <w:sz w:val="22"/>
                      <w:szCs w:val="22"/>
                    </w:rPr>
                    <w:t xml:space="preserve"> only</w:t>
                  </w:r>
                  <w:r w:rsidR="000F326B" w:rsidRPr="000F326B">
                    <w:rPr>
                      <w:rFonts w:ascii="Arial" w:hAnsi="Arial" w:cs="Arial"/>
                      <w:sz w:val="22"/>
                      <w:szCs w:val="22"/>
                    </w:rPr>
                    <w:t xml:space="preserve"> be using </w:t>
                  </w:r>
                  <w:r>
                    <w:rPr>
                      <w:rFonts w:ascii="Arial" w:hAnsi="Arial" w:cs="Arial"/>
                      <w:sz w:val="22"/>
                      <w:szCs w:val="22"/>
                    </w:rPr>
                    <w:t>the</w:t>
                  </w:r>
                  <w:r w:rsidR="000F326B" w:rsidRPr="000F326B">
                    <w:rPr>
                      <w:rFonts w:ascii="Arial" w:hAnsi="Arial" w:cs="Arial"/>
                      <w:sz w:val="22"/>
                      <w:szCs w:val="22"/>
                    </w:rPr>
                    <w:t xml:space="preserve"> RESPECT</w:t>
                  </w:r>
                  <w:r>
                    <w:rPr>
                      <w:rFonts w:ascii="Arial" w:hAnsi="Arial" w:cs="Arial"/>
                      <w:sz w:val="22"/>
                      <w:szCs w:val="22"/>
                    </w:rPr>
                    <w:t xml:space="preserve"> form</w:t>
                  </w:r>
                  <w:r w:rsidR="000F326B" w:rsidRPr="000F326B">
                    <w:rPr>
                      <w:rFonts w:ascii="Arial" w:hAnsi="Arial" w:cs="Arial"/>
                      <w:sz w:val="22"/>
                      <w:szCs w:val="22"/>
                    </w:rPr>
                    <w:t xml:space="preserve">. CO’Ns </w:t>
                  </w:r>
                  <w:r>
                    <w:rPr>
                      <w:rFonts w:ascii="Arial" w:hAnsi="Arial" w:cs="Arial"/>
                      <w:sz w:val="22"/>
                      <w:szCs w:val="22"/>
                    </w:rPr>
                    <w:t>expressed the view that there</w:t>
                  </w:r>
                  <w:r w:rsidR="000F326B" w:rsidRPr="000F326B">
                    <w:rPr>
                      <w:rFonts w:ascii="Arial" w:hAnsi="Arial" w:cs="Arial"/>
                      <w:sz w:val="22"/>
                      <w:szCs w:val="22"/>
                    </w:rPr>
                    <w:t xml:space="preserve"> need</w:t>
                  </w:r>
                  <w:r>
                    <w:rPr>
                      <w:rFonts w:ascii="Arial" w:hAnsi="Arial" w:cs="Arial"/>
                      <w:sz w:val="22"/>
                      <w:szCs w:val="22"/>
                    </w:rPr>
                    <w:t>s to be a S</w:t>
                  </w:r>
                  <w:r w:rsidR="000F326B" w:rsidRPr="000F326B">
                    <w:rPr>
                      <w:rFonts w:ascii="Arial" w:hAnsi="Arial" w:cs="Arial"/>
                      <w:sz w:val="22"/>
                      <w:szCs w:val="22"/>
                    </w:rPr>
                    <w:t>enior Boar</w:t>
                  </w:r>
                  <w:r>
                    <w:rPr>
                      <w:rFonts w:ascii="Arial" w:hAnsi="Arial" w:cs="Arial"/>
                      <w:sz w:val="22"/>
                      <w:szCs w:val="22"/>
                    </w:rPr>
                    <w:t xml:space="preserve">d decision on the way forward, as it will </w:t>
                  </w:r>
                  <w:r w:rsidR="000F326B" w:rsidRPr="000F326B">
                    <w:rPr>
                      <w:rFonts w:ascii="Arial" w:hAnsi="Arial" w:cs="Arial"/>
                      <w:sz w:val="22"/>
                      <w:szCs w:val="22"/>
                    </w:rPr>
                    <w:t xml:space="preserve">be </w:t>
                  </w:r>
                  <w:r>
                    <w:rPr>
                      <w:rFonts w:ascii="Arial" w:hAnsi="Arial" w:cs="Arial"/>
                      <w:sz w:val="22"/>
                      <w:szCs w:val="22"/>
                    </w:rPr>
                    <w:t>t</w:t>
                  </w:r>
                  <w:r w:rsidR="000F326B" w:rsidRPr="000F326B">
                    <w:rPr>
                      <w:rFonts w:ascii="Arial" w:hAnsi="Arial" w:cs="Arial"/>
                      <w:sz w:val="22"/>
                      <w:szCs w:val="22"/>
                    </w:rPr>
                    <w:t>ricky if</w:t>
                  </w:r>
                  <w:r>
                    <w:rPr>
                      <w:rFonts w:ascii="Arial" w:hAnsi="Arial" w:cs="Arial"/>
                      <w:sz w:val="22"/>
                      <w:szCs w:val="22"/>
                    </w:rPr>
                    <w:t xml:space="preserve"> the same procedure is not followed </w:t>
                  </w:r>
                  <w:r w:rsidR="000F326B" w:rsidRPr="000F326B">
                    <w:rPr>
                      <w:rFonts w:ascii="Arial" w:hAnsi="Arial" w:cs="Arial"/>
                      <w:sz w:val="22"/>
                      <w:szCs w:val="22"/>
                    </w:rPr>
                    <w:t>nationally, as patients do cross over different Boards.</w:t>
                  </w:r>
                  <w:r>
                    <w:rPr>
                      <w:rFonts w:ascii="Arial" w:hAnsi="Arial" w:cs="Arial"/>
                      <w:sz w:val="22"/>
                      <w:szCs w:val="22"/>
                    </w:rPr>
                    <w:t xml:space="preserve"> LS </w:t>
                  </w:r>
                  <w:proofErr w:type="gramStart"/>
                  <w:r>
                    <w:rPr>
                      <w:rFonts w:ascii="Arial" w:hAnsi="Arial" w:cs="Arial"/>
                      <w:sz w:val="22"/>
                      <w:szCs w:val="22"/>
                    </w:rPr>
                    <w:t>is</w:t>
                  </w:r>
                  <w:proofErr w:type="gramEnd"/>
                  <w:r w:rsidR="000F326B" w:rsidRPr="000F326B">
                    <w:rPr>
                      <w:rFonts w:ascii="Arial" w:hAnsi="Arial" w:cs="Arial"/>
                      <w:sz w:val="22"/>
                      <w:szCs w:val="22"/>
                    </w:rPr>
                    <w:t xml:space="preserve"> going to </w:t>
                  </w:r>
                  <w:r>
                    <w:rPr>
                      <w:rFonts w:ascii="Arial" w:hAnsi="Arial" w:cs="Arial"/>
                      <w:sz w:val="22"/>
                      <w:szCs w:val="22"/>
                    </w:rPr>
                    <w:t>the</w:t>
                  </w:r>
                  <w:r w:rsidR="000F326B" w:rsidRPr="000F326B">
                    <w:rPr>
                      <w:rFonts w:ascii="Arial" w:hAnsi="Arial" w:cs="Arial"/>
                      <w:sz w:val="22"/>
                      <w:szCs w:val="22"/>
                    </w:rPr>
                    <w:t xml:space="preserve"> Scottish Collaborations Meeting </w:t>
                  </w:r>
                  <w:r>
                    <w:rPr>
                      <w:rFonts w:ascii="Arial" w:hAnsi="Arial" w:cs="Arial"/>
                      <w:sz w:val="22"/>
                      <w:szCs w:val="22"/>
                    </w:rPr>
                    <w:t>on 5</w:t>
                  </w:r>
                  <w:r w:rsidRPr="005304CF">
                    <w:rPr>
                      <w:rFonts w:ascii="Arial" w:hAnsi="Arial" w:cs="Arial"/>
                      <w:sz w:val="22"/>
                      <w:szCs w:val="22"/>
                      <w:vertAlign w:val="superscript"/>
                    </w:rPr>
                    <w:t>th</w:t>
                  </w:r>
                  <w:r>
                    <w:rPr>
                      <w:rFonts w:ascii="Arial" w:hAnsi="Arial" w:cs="Arial"/>
                      <w:sz w:val="22"/>
                      <w:szCs w:val="22"/>
                    </w:rPr>
                    <w:t xml:space="preserve"> December</w:t>
                  </w:r>
                  <w:r w:rsidR="000F326B" w:rsidRPr="000F326B">
                    <w:rPr>
                      <w:rFonts w:ascii="Arial" w:hAnsi="Arial" w:cs="Arial"/>
                      <w:sz w:val="22"/>
                      <w:szCs w:val="22"/>
                    </w:rPr>
                    <w:t xml:space="preserve"> and will feed</w:t>
                  </w:r>
                  <w:r>
                    <w:rPr>
                      <w:rFonts w:ascii="Arial" w:hAnsi="Arial" w:cs="Arial"/>
                      <w:sz w:val="22"/>
                      <w:szCs w:val="22"/>
                    </w:rPr>
                    <w:t xml:space="preserve"> </w:t>
                  </w:r>
                  <w:r w:rsidR="000F326B" w:rsidRPr="000F326B">
                    <w:rPr>
                      <w:rFonts w:ascii="Arial" w:hAnsi="Arial" w:cs="Arial"/>
                      <w:sz w:val="22"/>
                      <w:szCs w:val="22"/>
                    </w:rPr>
                    <w:t>back to the group.</w:t>
                  </w:r>
                </w:p>
                <w:p w:rsidR="00235B3B" w:rsidRPr="005304CF" w:rsidRDefault="005304CF" w:rsidP="00235B3B">
                  <w:pPr>
                    <w:pStyle w:val="ListParagraph"/>
                    <w:numPr>
                      <w:ilvl w:val="0"/>
                      <w:numId w:val="8"/>
                    </w:numPr>
                    <w:rPr>
                      <w:rFonts w:ascii="Arial" w:hAnsi="Arial" w:cs="Arial"/>
                      <w:sz w:val="22"/>
                      <w:szCs w:val="22"/>
                    </w:rPr>
                  </w:pPr>
                  <w:r w:rsidRPr="005304CF">
                    <w:rPr>
                      <w:rFonts w:ascii="Arial" w:hAnsi="Arial" w:cs="Arial"/>
                      <w:b/>
                      <w:sz w:val="22"/>
                      <w:szCs w:val="22"/>
                    </w:rPr>
                    <w:t>Item no. 10:</w:t>
                  </w:r>
                  <w:r w:rsidRPr="005304CF">
                    <w:rPr>
                      <w:rFonts w:ascii="Arial" w:hAnsi="Arial" w:cs="Arial"/>
                      <w:sz w:val="22"/>
                      <w:szCs w:val="22"/>
                    </w:rPr>
                    <w:t xml:space="preserve"> PC confirmed that the NHSGGC Hospice Educators do forward meeting minutes to him to be published on the palliative care website.</w:t>
                  </w:r>
                </w:p>
                <w:p w:rsidR="00E113D0" w:rsidRPr="00E113D0" w:rsidRDefault="00E113D0" w:rsidP="00E113D0">
                  <w:pPr>
                    <w:ind w:left="360"/>
                    <w:rPr>
                      <w:rFonts w:ascii="Arial" w:hAnsi="Arial" w:cs="Arial"/>
                      <w:sz w:val="22"/>
                      <w:szCs w:val="22"/>
                    </w:rPr>
                  </w:pPr>
                </w:p>
              </w:tc>
            </w:tr>
          </w:tbl>
          <w:p w:rsidR="00DA090A" w:rsidRDefault="008B687E" w:rsidP="00C577BB">
            <w:pPr>
              <w:rPr>
                <w:rFonts w:ascii="Arial" w:hAnsi="Arial" w:cs="Arial"/>
                <w:sz w:val="22"/>
                <w:szCs w:val="22"/>
              </w:rPr>
            </w:pPr>
            <w:r>
              <w:rPr>
                <w:rFonts w:ascii="Arial" w:hAnsi="Arial" w:cs="Arial"/>
                <w:sz w:val="22"/>
                <w:szCs w:val="22"/>
              </w:rPr>
              <w:br/>
            </w:r>
          </w:p>
          <w:p w:rsidR="009E1DDC" w:rsidRDefault="009E1DDC" w:rsidP="00C577BB">
            <w:pPr>
              <w:rPr>
                <w:rFonts w:ascii="Arial" w:hAnsi="Arial" w:cs="Arial"/>
                <w:sz w:val="22"/>
                <w:szCs w:val="22"/>
              </w:rPr>
            </w:pPr>
          </w:p>
          <w:p w:rsidR="009E1DDC" w:rsidRDefault="009E1DDC" w:rsidP="00C577BB">
            <w:pPr>
              <w:rPr>
                <w:rFonts w:ascii="Arial" w:hAnsi="Arial" w:cs="Arial"/>
                <w:sz w:val="22"/>
                <w:szCs w:val="22"/>
              </w:rPr>
            </w:pPr>
          </w:p>
          <w:p w:rsidR="009E1DDC" w:rsidRPr="00373D16" w:rsidRDefault="009E1DDC" w:rsidP="00C577BB">
            <w:pPr>
              <w:rPr>
                <w:rFonts w:ascii="Arial" w:hAnsi="Arial" w:cs="Arial"/>
                <w:sz w:val="22"/>
                <w:szCs w:val="22"/>
              </w:rPr>
            </w:pPr>
          </w:p>
        </w:tc>
      </w:tr>
      <w:tr w:rsidR="00B16DD4" w:rsidRPr="00373D16" w:rsidTr="00AB7ECA">
        <w:tc>
          <w:tcPr>
            <w:tcW w:w="534" w:type="dxa"/>
          </w:tcPr>
          <w:p w:rsidR="00B16DD4" w:rsidRPr="00FC5EAF" w:rsidRDefault="00B16DD4" w:rsidP="00C577BB">
            <w:pPr>
              <w:rPr>
                <w:rFonts w:ascii="Arial" w:hAnsi="Arial" w:cs="Arial"/>
                <w:b/>
              </w:rPr>
            </w:pPr>
            <w:r w:rsidRPr="00FC5EAF">
              <w:rPr>
                <w:rFonts w:ascii="Arial" w:hAnsi="Arial" w:cs="Arial"/>
                <w:b/>
              </w:rPr>
              <w:lastRenderedPageBreak/>
              <w:t>5.</w:t>
            </w:r>
          </w:p>
        </w:tc>
        <w:tc>
          <w:tcPr>
            <w:tcW w:w="8646" w:type="dxa"/>
          </w:tcPr>
          <w:p w:rsidR="00B16DD4" w:rsidRDefault="00B16DD4" w:rsidP="00C577BB">
            <w:pPr>
              <w:rPr>
                <w:rFonts w:ascii="Arial" w:hAnsi="Arial" w:cs="Arial"/>
              </w:rPr>
            </w:pPr>
            <w:r>
              <w:rPr>
                <w:rFonts w:ascii="Arial" w:hAnsi="Arial" w:cs="Arial"/>
                <w:b/>
              </w:rPr>
              <w:t>Sub-cutaneous Fluids</w:t>
            </w:r>
            <w:r w:rsidRPr="00DC461C">
              <w:rPr>
                <w:rFonts w:ascii="Arial" w:hAnsi="Arial" w:cs="Arial"/>
              </w:rPr>
              <w:t xml:space="preserve"> </w:t>
            </w:r>
            <w:r>
              <w:rPr>
                <w:rFonts w:ascii="Arial" w:hAnsi="Arial" w:cs="Arial"/>
              </w:rPr>
              <w:t>(Shirley Byron)</w:t>
            </w:r>
          </w:p>
          <w:p w:rsidR="007B1E6A" w:rsidRDefault="007B1E6A" w:rsidP="00C577BB">
            <w:pPr>
              <w:rPr>
                <w:rFonts w:ascii="Arial" w:hAnsi="Arial" w:cs="Arial"/>
              </w:rPr>
            </w:pPr>
          </w:p>
          <w:p w:rsidR="00C61F12" w:rsidRDefault="007B1E6A" w:rsidP="007B1E6A">
            <w:pPr>
              <w:autoSpaceDE w:val="0"/>
              <w:autoSpaceDN w:val="0"/>
              <w:rPr>
                <w:rFonts w:ascii="Arial" w:hAnsi="Arial" w:cs="Arial"/>
              </w:rPr>
            </w:pPr>
            <w:r>
              <w:rPr>
                <w:rFonts w:ascii="Arial" w:hAnsi="Arial" w:cs="Arial"/>
              </w:rPr>
              <w:t xml:space="preserve">SB informed the group that there has been </w:t>
            </w:r>
            <w:r w:rsidRPr="007B1E6A">
              <w:rPr>
                <w:rFonts w:ascii="Arial" w:hAnsi="Arial" w:cs="Arial"/>
              </w:rPr>
              <w:t>a working group involved in pr</w:t>
            </w:r>
            <w:r w:rsidR="00FA1ACB">
              <w:rPr>
                <w:rFonts w:ascii="Arial" w:hAnsi="Arial" w:cs="Arial"/>
              </w:rPr>
              <w:t>oducing NHSGGC guidance</w:t>
            </w:r>
            <w:r w:rsidRPr="007B1E6A">
              <w:rPr>
                <w:rFonts w:ascii="Arial" w:hAnsi="Arial" w:cs="Arial"/>
              </w:rPr>
              <w:t xml:space="preserve"> on sub-cutaneous fluids at end of life. The a</w:t>
            </w:r>
            <w:r w:rsidR="00FA1ACB">
              <w:rPr>
                <w:rFonts w:ascii="Arial" w:hAnsi="Arial" w:cs="Arial"/>
              </w:rPr>
              <w:t>im is to align the NHSGGC guidance</w:t>
            </w:r>
            <w:r w:rsidRPr="007B1E6A">
              <w:rPr>
                <w:rFonts w:ascii="Arial" w:hAnsi="Arial" w:cs="Arial"/>
              </w:rPr>
              <w:t xml:space="preserve"> to the Scottish Palliative Care Guidelines. A Standard Operating Procedure (SOP) has</w:t>
            </w:r>
            <w:r w:rsidR="00A40B08">
              <w:rPr>
                <w:rFonts w:ascii="Arial" w:hAnsi="Arial" w:cs="Arial"/>
              </w:rPr>
              <w:t xml:space="preserve"> also</w:t>
            </w:r>
            <w:r w:rsidRPr="007B1E6A">
              <w:rPr>
                <w:rFonts w:ascii="Arial" w:hAnsi="Arial" w:cs="Arial"/>
              </w:rPr>
              <w:t xml:space="preserve"> been produced in conjunction with an information leaflet for families and carers. </w:t>
            </w:r>
            <w:r w:rsidR="00FA1ACB">
              <w:rPr>
                <w:rFonts w:ascii="Arial" w:hAnsi="Arial" w:cs="Arial"/>
              </w:rPr>
              <w:t>In the guidance</w:t>
            </w:r>
            <w:r w:rsidR="00C61F12">
              <w:rPr>
                <w:rFonts w:ascii="Arial" w:hAnsi="Arial" w:cs="Arial"/>
              </w:rPr>
              <w:t>, there is emphasis on the importance of shared decision making and commun</w:t>
            </w:r>
            <w:r w:rsidR="00A40B08">
              <w:rPr>
                <w:rFonts w:ascii="Arial" w:hAnsi="Arial" w:cs="Arial"/>
              </w:rPr>
              <w:t>ication between the Primary care team, patient and carers.</w:t>
            </w:r>
          </w:p>
          <w:p w:rsidR="007B1E6A" w:rsidRPr="007B1E6A" w:rsidRDefault="007B1E6A" w:rsidP="007B1E6A">
            <w:pPr>
              <w:autoSpaceDE w:val="0"/>
              <w:autoSpaceDN w:val="0"/>
              <w:rPr>
                <w:rFonts w:ascii="Arial" w:hAnsi="Arial" w:cs="Arial"/>
              </w:rPr>
            </w:pPr>
            <w:r w:rsidRPr="007B1E6A">
              <w:rPr>
                <w:rFonts w:ascii="Arial" w:hAnsi="Arial" w:cs="Arial"/>
              </w:rPr>
              <w:t xml:space="preserve">This </w:t>
            </w:r>
            <w:r w:rsidR="00C30927">
              <w:rPr>
                <w:rFonts w:ascii="Arial" w:hAnsi="Arial" w:cs="Arial"/>
              </w:rPr>
              <w:t>guidance</w:t>
            </w:r>
            <w:r w:rsidRPr="007B1E6A">
              <w:rPr>
                <w:rFonts w:ascii="Arial" w:hAnsi="Arial" w:cs="Arial"/>
              </w:rPr>
              <w:t xml:space="preserve"> will be applicable in Primary Care for patients at home </w:t>
            </w:r>
            <w:r w:rsidRPr="007B1E6A">
              <w:rPr>
                <w:rFonts w:ascii="Arial" w:hAnsi="Arial" w:cs="Arial"/>
                <w:b/>
                <w:bCs/>
              </w:rPr>
              <w:t>only</w:t>
            </w:r>
            <w:r w:rsidRPr="007B1E6A">
              <w:rPr>
                <w:rFonts w:ascii="Arial" w:hAnsi="Arial" w:cs="Arial"/>
              </w:rPr>
              <w:t xml:space="preserve"> and does not apply to Care homes. The equipment for this procedure will be held in OOH bases.</w:t>
            </w:r>
          </w:p>
          <w:p w:rsidR="007B1E6A" w:rsidRPr="007B1E6A" w:rsidRDefault="007B1E6A" w:rsidP="007B1E6A">
            <w:pPr>
              <w:autoSpaceDE w:val="0"/>
              <w:autoSpaceDN w:val="0"/>
              <w:rPr>
                <w:rFonts w:ascii="Arial" w:hAnsi="Arial" w:cs="Arial"/>
              </w:rPr>
            </w:pPr>
            <w:r w:rsidRPr="007B1E6A">
              <w:rPr>
                <w:rFonts w:ascii="Arial" w:hAnsi="Arial" w:cs="Arial"/>
              </w:rPr>
              <w:t xml:space="preserve">A memo will be sent </w:t>
            </w:r>
            <w:r w:rsidR="00C30927" w:rsidRPr="007B1E6A">
              <w:rPr>
                <w:rFonts w:ascii="Arial" w:hAnsi="Arial" w:cs="Arial"/>
              </w:rPr>
              <w:t xml:space="preserve">in the near future </w:t>
            </w:r>
            <w:r w:rsidRPr="007B1E6A">
              <w:rPr>
                <w:rFonts w:ascii="Arial" w:hAnsi="Arial" w:cs="Arial"/>
              </w:rPr>
              <w:t>to all GP practices</w:t>
            </w:r>
            <w:r w:rsidR="00FA1ACB">
              <w:rPr>
                <w:rFonts w:ascii="Arial" w:hAnsi="Arial" w:cs="Arial"/>
              </w:rPr>
              <w:t xml:space="preserve"> and district nursing teams</w:t>
            </w:r>
            <w:r w:rsidRPr="007B1E6A">
              <w:rPr>
                <w:rFonts w:ascii="Arial" w:hAnsi="Arial" w:cs="Arial"/>
              </w:rPr>
              <w:t xml:space="preserve"> i</w:t>
            </w:r>
            <w:r w:rsidR="00FA1ACB">
              <w:rPr>
                <w:rFonts w:ascii="Arial" w:hAnsi="Arial" w:cs="Arial"/>
              </w:rPr>
              <w:t>nforming them of this new guidance</w:t>
            </w:r>
            <w:r w:rsidRPr="007B1E6A">
              <w:rPr>
                <w:rFonts w:ascii="Arial" w:hAnsi="Arial" w:cs="Arial"/>
              </w:rPr>
              <w:t>.</w:t>
            </w:r>
          </w:p>
          <w:p w:rsidR="007B1E6A" w:rsidRDefault="00C30927" w:rsidP="001E10A1">
            <w:pPr>
              <w:autoSpaceDE w:val="0"/>
              <w:autoSpaceDN w:val="0"/>
              <w:adjustRightInd w:val="0"/>
              <w:rPr>
                <w:rFonts w:ascii="Arial" w:hAnsi="Arial" w:cs="Arial"/>
              </w:rPr>
            </w:pPr>
            <w:r>
              <w:rPr>
                <w:rFonts w:ascii="Arial" w:hAnsi="Arial" w:cs="Arial"/>
              </w:rPr>
              <w:t xml:space="preserve"> </w:t>
            </w:r>
          </w:p>
          <w:p w:rsidR="007B1E6A" w:rsidRDefault="007B1E6A" w:rsidP="007B1E6A">
            <w:pPr>
              <w:rPr>
                <w:rFonts w:ascii="Arial" w:hAnsi="Arial" w:cs="Arial"/>
              </w:rPr>
            </w:pPr>
            <w:r>
              <w:rPr>
                <w:rFonts w:ascii="Arial" w:hAnsi="Arial" w:cs="Arial"/>
              </w:rPr>
              <w:t>It was acknowledged that sub-cut fluids are used very rarely in Primary care and this is not expected to change.</w:t>
            </w:r>
          </w:p>
          <w:p w:rsidR="00B16DD4" w:rsidRDefault="00B16DD4" w:rsidP="007B1E6A">
            <w:pPr>
              <w:rPr>
                <w:rFonts w:ascii="Arial" w:hAnsi="Arial" w:cs="Arial"/>
                <w:b/>
              </w:rPr>
            </w:pPr>
          </w:p>
        </w:tc>
      </w:tr>
      <w:tr w:rsidR="002153BF" w:rsidRPr="00373D16" w:rsidTr="00AB7ECA">
        <w:tc>
          <w:tcPr>
            <w:tcW w:w="534" w:type="dxa"/>
          </w:tcPr>
          <w:p w:rsidR="002153BF" w:rsidRPr="00FC5EAF" w:rsidRDefault="00E769AA" w:rsidP="00C577BB">
            <w:pPr>
              <w:rPr>
                <w:rFonts w:ascii="Arial" w:hAnsi="Arial" w:cs="Arial"/>
                <w:b/>
              </w:rPr>
            </w:pPr>
            <w:r w:rsidRPr="00FC5EAF">
              <w:rPr>
                <w:rFonts w:ascii="Arial" w:hAnsi="Arial" w:cs="Arial"/>
                <w:b/>
              </w:rPr>
              <w:t>6</w:t>
            </w:r>
            <w:r w:rsidR="00697FE8" w:rsidRPr="00FC5EAF">
              <w:rPr>
                <w:rFonts w:ascii="Arial" w:hAnsi="Arial" w:cs="Arial"/>
                <w:b/>
              </w:rPr>
              <w:t>.</w:t>
            </w:r>
          </w:p>
        </w:tc>
        <w:tc>
          <w:tcPr>
            <w:tcW w:w="8646" w:type="dxa"/>
          </w:tcPr>
          <w:p w:rsidR="002153BF" w:rsidRPr="00426505" w:rsidRDefault="002A1BB8" w:rsidP="00C577BB">
            <w:pPr>
              <w:rPr>
                <w:rFonts w:ascii="Arial" w:hAnsi="Arial" w:cs="Arial"/>
                <w:sz w:val="22"/>
                <w:szCs w:val="22"/>
              </w:rPr>
            </w:pPr>
            <w:r>
              <w:rPr>
                <w:rFonts w:ascii="Arial" w:hAnsi="Arial" w:cs="Arial"/>
                <w:b/>
              </w:rPr>
              <w:t>ACP Template</w:t>
            </w:r>
            <w:r w:rsidR="00423E60">
              <w:rPr>
                <w:rFonts w:ascii="Arial" w:hAnsi="Arial" w:cs="Arial"/>
                <w:b/>
              </w:rPr>
              <w:t>/Rockwood</w:t>
            </w:r>
            <w:r>
              <w:rPr>
                <w:rFonts w:ascii="Arial" w:hAnsi="Arial" w:cs="Arial"/>
                <w:b/>
              </w:rPr>
              <w:t xml:space="preserve"> </w:t>
            </w:r>
            <w:proofErr w:type="spellStart"/>
            <w:r>
              <w:rPr>
                <w:rFonts w:ascii="Arial" w:hAnsi="Arial" w:cs="Arial"/>
                <w:b/>
              </w:rPr>
              <w:t>Frailty</w:t>
            </w:r>
            <w:r w:rsidR="00B41CFC">
              <w:rPr>
                <w:rFonts w:ascii="Arial" w:hAnsi="Arial" w:cs="Arial"/>
                <w:b/>
              </w:rPr>
              <w:t>Tool</w:t>
            </w:r>
            <w:proofErr w:type="spellEnd"/>
            <w:r w:rsidR="00B41CFC">
              <w:rPr>
                <w:rFonts w:ascii="Arial" w:hAnsi="Arial" w:cs="Arial"/>
                <w:b/>
              </w:rPr>
              <w:t xml:space="preserve"> Update</w:t>
            </w:r>
            <w:r w:rsidR="009C6B5C" w:rsidRPr="00DC461C">
              <w:rPr>
                <w:rFonts w:ascii="Arial" w:hAnsi="Arial" w:cs="Arial"/>
              </w:rPr>
              <w:t xml:space="preserve"> </w:t>
            </w:r>
            <w:r w:rsidR="009C6B5C">
              <w:rPr>
                <w:rFonts w:ascii="Arial" w:hAnsi="Arial" w:cs="Arial"/>
              </w:rPr>
              <w:t>(</w:t>
            </w:r>
            <w:r w:rsidR="00B41CFC">
              <w:rPr>
                <w:rFonts w:ascii="Arial" w:hAnsi="Arial" w:cs="Arial"/>
              </w:rPr>
              <w:t>Shirley Byron</w:t>
            </w:r>
            <w:r w:rsidR="009C6B5C">
              <w:rPr>
                <w:rFonts w:ascii="Arial" w:hAnsi="Arial" w:cs="Arial"/>
              </w:rPr>
              <w:t>)</w:t>
            </w:r>
          </w:p>
          <w:p w:rsidR="00697FE8" w:rsidRDefault="00697FE8" w:rsidP="00E769AA">
            <w:pPr>
              <w:rPr>
                <w:rFonts w:ascii="Arial" w:hAnsi="Arial" w:cs="Arial"/>
                <w:b/>
                <w:sz w:val="22"/>
                <w:szCs w:val="22"/>
              </w:rPr>
            </w:pPr>
          </w:p>
          <w:p w:rsidR="00D506C2" w:rsidRDefault="002A1BB8" w:rsidP="00B41CFC">
            <w:pPr>
              <w:rPr>
                <w:rFonts w:ascii="Arial" w:hAnsi="Arial" w:cs="Arial"/>
              </w:rPr>
            </w:pPr>
            <w:r>
              <w:rPr>
                <w:rFonts w:ascii="Arial" w:hAnsi="Arial" w:cs="Arial"/>
              </w:rPr>
              <w:t>SB e</w:t>
            </w:r>
            <w:r w:rsidR="00E74284">
              <w:rPr>
                <w:rFonts w:ascii="Arial" w:hAnsi="Arial" w:cs="Arial"/>
              </w:rPr>
              <w:t>xplained that the ACP 4 page template based on the National Anticipatory Care Plan “My Summary” pages is now available on Clinical Portal. This template i</w:t>
            </w:r>
            <w:r w:rsidR="00B14647">
              <w:rPr>
                <w:rFonts w:ascii="Arial" w:hAnsi="Arial" w:cs="Arial"/>
              </w:rPr>
              <w:t>s a fillable PDF file</w:t>
            </w:r>
            <w:r w:rsidR="00E74284">
              <w:rPr>
                <w:rFonts w:ascii="Arial" w:hAnsi="Arial" w:cs="Arial"/>
              </w:rPr>
              <w:t xml:space="preserve"> which once completed by a health professional, arrives in </w:t>
            </w:r>
            <w:proofErr w:type="spellStart"/>
            <w:r w:rsidR="00E74284">
              <w:rPr>
                <w:rFonts w:ascii="Arial" w:hAnsi="Arial" w:cs="Arial"/>
              </w:rPr>
              <w:t>Docman</w:t>
            </w:r>
            <w:proofErr w:type="spellEnd"/>
            <w:r w:rsidR="00E74284">
              <w:rPr>
                <w:rFonts w:ascii="Arial" w:hAnsi="Arial" w:cs="Arial"/>
              </w:rPr>
              <w:t xml:space="preserve"> where it is available to GPs to cut and paste the information from the ACP to </w:t>
            </w:r>
            <w:proofErr w:type="spellStart"/>
            <w:r w:rsidR="00E74284">
              <w:rPr>
                <w:rFonts w:ascii="Arial" w:hAnsi="Arial" w:cs="Arial"/>
              </w:rPr>
              <w:t>eKIS</w:t>
            </w:r>
            <w:proofErr w:type="spellEnd"/>
            <w:r w:rsidR="00E74284">
              <w:rPr>
                <w:rFonts w:ascii="Arial" w:hAnsi="Arial" w:cs="Arial"/>
              </w:rPr>
              <w:t xml:space="preserve">. </w:t>
            </w:r>
          </w:p>
          <w:p w:rsidR="00D506C2" w:rsidRDefault="00D506C2" w:rsidP="00B41CFC">
            <w:pPr>
              <w:rPr>
                <w:rFonts w:ascii="Arial" w:hAnsi="Arial" w:cs="Arial"/>
              </w:rPr>
            </w:pPr>
          </w:p>
          <w:p w:rsidR="00D506C2" w:rsidRDefault="00E74284" w:rsidP="00974DBF">
            <w:pPr>
              <w:rPr>
                <w:rFonts w:ascii="Arial" w:hAnsi="Arial" w:cs="Arial"/>
              </w:rPr>
            </w:pPr>
            <w:r>
              <w:rPr>
                <w:rFonts w:ascii="Arial" w:hAnsi="Arial" w:cs="Arial"/>
              </w:rPr>
              <w:t xml:space="preserve">SB mentioned that a </w:t>
            </w:r>
            <w:proofErr w:type="spellStart"/>
            <w:r>
              <w:rPr>
                <w:rFonts w:ascii="Arial" w:hAnsi="Arial" w:cs="Arial"/>
              </w:rPr>
              <w:t>a</w:t>
            </w:r>
            <w:proofErr w:type="spellEnd"/>
            <w:r>
              <w:rPr>
                <w:rFonts w:ascii="Arial" w:hAnsi="Arial" w:cs="Arial"/>
              </w:rPr>
              <w:t xml:space="preserve"> test of change in Riverside will commence in January with regard to the Service and Operational managers at the Care home having passwords to enable them to access Clinical Por</w:t>
            </w:r>
            <w:r w:rsidR="00974DBF">
              <w:rPr>
                <w:rFonts w:ascii="Arial" w:hAnsi="Arial" w:cs="Arial"/>
              </w:rPr>
              <w:t>tal. They can then transfer information from their residents ACP plans on to the system.</w:t>
            </w:r>
            <w:r>
              <w:rPr>
                <w:rFonts w:ascii="Arial" w:hAnsi="Arial" w:cs="Arial"/>
              </w:rPr>
              <w:t xml:space="preserve"> </w:t>
            </w:r>
            <w:r w:rsidR="00423E60" w:rsidRPr="00D2156C">
              <w:rPr>
                <w:rFonts w:ascii="Arial" w:hAnsi="Arial" w:cs="Arial"/>
              </w:rPr>
              <w:t xml:space="preserve"> </w:t>
            </w:r>
          </w:p>
          <w:p w:rsidR="00974DBF" w:rsidRDefault="00974DBF" w:rsidP="00974DBF">
            <w:pPr>
              <w:rPr>
                <w:rFonts w:ascii="Arial" w:hAnsi="Arial" w:cs="Arial"/>
              </w:rPr>
            </w:pPr>
          </w:p>
          <w:p w:rsidR="00974DBF" w:rsidRPr="00475294" w:rsidRDefault="00974DBF" w:rsidP="00974DBF">
            <w:pPr>
              <w:rPr>
                <w:rFonts w:ascii="Arial" w:hAnsi="Arial" w:cs="Arial"/>
                <w:sz w:val="22"/>
                <w:szCs w:val="22"/>
              </w:rPr>
            </w:pPr>
          </w:p>
        </w:tc>
      </w:tr>
      <w:tr w:rsidR="000C7694" w:rsidRPr="00373D16" w:rsidTr="00AB7ECA">
        <w:trPr>
          <w:trHeight w:val="990"/>
        </w:trPr>
        <w:tc>
          <w:tcPr>
            <w:tcW w:w="534" w:type="dxa"/>
          </w:tcPr>
          <w:p w:rsidR="000C7694" w:rsidRPr="00FC5EAF" w:rsidRDefault="00E769AA" w:rsidP="00C577BB">
            <w:pPr>
              <w:rPr>
                <w:rFonts w:ascii="Arial" w:hAnsi="Arial" w:cs="Arial"/>
                <w:b/>
              </w:rPr>
            </w:pPr>
            <w:r w:rsidRPr="00FC5EAF">
              <w:rPr>
                <w:rFonts w:ascii="Arial" w:hAnsi="Arial" w:cs="Arial"/>
                <w:b/>
              </w:rPr>
              <w:t>7</w:t>
            </w:r>
            <w:r w:rsidR="000C7694" w:rsidRPr="00FC5EAF">
              <w:rPr>
                <w:rFonts w:ascii="Arial" w:hAnsi="Arial" w:cs="Arial"/>
                <w:b/>
              </w:rPr>
              <w:t>.</w:t>
            </w:r>
          </w:p>
        </w:tc>
        <w:tc>
          <w:tcPr>
            <w:tcW w:w="8646" w:type="dxa"/>
          </w:tcPr>
          <w:p w:rsidR="005A1E8B" w:rsidRPr="00426505" w:rsidRDefault="00235B3B" w:rsidP="00C577BB">
            <w:pPr>
              <w:rPr>
                <w:rFonts w:ascii="Arial" w:hAnsi="Arial" w:cs="Arial"/>
                <w:sz w:val="22"/>
                <w:szCs w:val="22"/>
              </w:rPr>
            </w:pPr>
            <w:r>
              <w:rPr>
                <w:rFonts w:ascii="Arial" w:hAnsi="Arial" w:cs="Arial"/>
                <w:b/>
              </w:rPr>
              <w:t>C</w:t>
            </w:r>
            <w:r w:rsidR="0062042D">
              <w:rPr>
                <w:rFonts w:ascii="Arial" w:hAnsi="Arial" w:cs="Arial"/>
                <w:b/>
              </w:rPr>
              <w:t xml:space="preserve">onfirmation </w:t>
            </w:r>
            <w:r>
              <w:rPr>
                <w:rFonts w:ascii="Arial" w:hAnsi="Arial" w:cs="Arial"/>
                <w:b/>
              </w:rPr>
              <w:t>o</w:t>
            </w:r>
            <w:r w:rsidR="0062042D">
              <w:rPr>
                <w:rFonts w:ascii="Arial" w:hAnsi="Arial" w:cs="Arial"/>
                <w:b/>
              </w:rPr>
              <w:t xml:space="preserve">f </w:t>
            </w:r>
            <w:r>
              <w:rPr>
                <w:rFonts w:ascii="Arial" w:hAnsi="Arial" w:cs="Arial"/>
                <w:b/>
              </w:rPr>
              <w:t>D</w:t>
            </w:r>
            <w:r w:rsidR="0062042D">
              <w:rPr>
                <w:rFonts w:ascii="Arial" w:hAnsi="Arial" w:cs="Arial"/>
                <w:b/>
              </w:rPr>
              <w:t>eath (</w:t>
            </w:r>
            <w:proofErr w:type="spellStart"/>
            <w:r w:rsidR="0062042D">
              <w:rPr>
                <w:rFonts w:ascii="Arial" w:hAnsi="Arial" w:cs="Arial"/>
                <w:b/>
              </w:rPr>
              <w:t>CoD</w:t>
            </w:r>
            <w:proofErr w:type="spellEnd"/>
            <w:r w:rsidR="0062042D">
              <w:rPr>
                <w:rFonts w:ascii="Arial" w:hAnsi="Arial" w:cs="Arial"/>
                <w:b/>
              </w:rPr>
              <w:t>)</w:t>
            </w:r>
            <w:r>
              <w:rPr>
                <w:rFonts w:ascii="Arial" w:hAnsi="Arial" w:cs="Arial"/>
                <w:b/>
              </w:rPr>
              <w:t xml:space="preserve"> Update</w:t>
            </w:r>
            <w:r w:rsidR="009C6B5C" w:rsidRPr="00DC461C">
              <w:rPr>
                <w:rFonts w:ascii="Arial" w:hAnsi="Arial" w:cs="Arial"/>
              </w:rPr>
              <w:t xml:space="preserve"> </w:t>
            </w:r>
            <w:r>
              <w:rPr>
                <w:rFonts w:ascii="Arial" w:hAnsi="Arial" w:cs="Arial"/>
              </w:rPr>
              <w:t>(Susanne Gray</w:t>
            </w:r>
            <w:r w:rsidR="009C6B5C">
              <w:rPr>
                <w:rFonts w:ascii="Arial" w:hAnsi="Arial" w:cs="Arial"/>
              </w:rPr>
              <w:t>)</w:t>
            </w:r>
            <w:r w:rsidR="00373237">
              <w:rPr>
                <w:rFonts w:ascii="Arial" w:hAnsi="Arial" w:cs="Arial"/>
              </w:rPr>
              <w:t xml:space="preserve"> </w:t>
            </w:r>
          </w:p>
          <w:p w:rsidR="001543DB" w:rsidRDefault="001543DB" w:rsidP="00C577BB">
            <w:pPr>
              <w:rPr>
                <w:rFonts w:ascii="Arial" w:hAnsi="Arial" w:cs="Arial"/>
                <w:sz w:val="22"/>
                <w:szCs w:val="22"/>
              </w:rPr>
            </w:pPr>
          </w:p>
          <w:p w:rsidR="00E5535E" w:rsidRDefault="00E5535E" w:rsidP="00B41CFC">
            <w:pPr>
              <w:rPr>
                <w:rFonts w:ascii="Arial" w:hAnsi="Arial" w:cs="Arial"/>
              </w:rPr>
            </w:pPr>
            <w:r>
              <w:rPr>
                <w:rFonts w:ascii="Arial" w:hAnsi="Arial" w:cs="Arial"/>
              </w:rPr>
              <w:t>There is not yet a resolution on when this will be implemented.</w:t>
            </w:r>
            <w:r w:rsidR="00B14647">
              <w:rPr>
                <w:rFonts w:ascii="Arial" w:hAnsi="Arial" w:cs="Arial"/>
              </w:rPr>
              <w:t xml:space="preserve"> NES have scheduled</w:t>
            </w:r>
            <w:r>
              <w:rPr>
                <w:rFonts w:ascii="Arial" w:hAnsi="Arial" w:cs="Arial"/>
              </w:rPr>
              <w:t xml:space="preserve"> </w:t>
            </w:r>
            <w:r w:rsidR="00B14647">
              <w:rPr>
                <w:rFonts w:ascii="Arial" w:hAnsi="Arial" w:cs="Arial"/>
              </w:rPr>
              <w:t>t</w:t>
            </w:r>
            <w:r w:rsidR="00423E60" w:rsidRPr="00D2156C">
              <w:rPr>
                <w:rFonts w:ascii="Arial" w:hAnsi="Arial" w:cs="Arial"/>
              </w:rPr>
              <w:t xml:space="preserve">wo further </w:t>
            </w:r>
            <w:r w:rsidR="00B14647">
              <w:rPr>
                <w:rFonts w:ascii="Arial" w:hAnsi="Arial" w:cs="Arial"/>
              </w:rPr>
              <w:t>meetings</w:t>
            </w:r>
            <w:r>
              <w:rPr>
                <w:rFonts w:ascii="Arial" w:hAnsi="Arial" w:cs="Arial"/>
              </w:rPr>
              <w:t xml:space="preserve"> for </w:t>
            </w:r>
            <w:r w:rsidR="00423E60" w:rsidRPr="00D2156C">
              <w:rPr>
                <w:rFonts w:ascii="Arial" w:hAnsi="Arial" w:cs="Arial"/>
              </w:rPr>
              <w:t>February</w:t>
            </w:r>
            <w:r>
              <w:rPr>
                <w:rFonts w:ascii="Arial" w:hAnsi="Arial" w:cs="Arial"/>
              </w:rPr>
              <w:t xml:space="preserve"> and </w:t>
            </w:r>
            <w:r w:rsidR="00423E60" w:rsidRPr="00D2156C">
              <w:rPr>
                <w:rFonts w:ascii="Arial" w:hAnsi="Arial" w:cs="Arial"/>
              </w:rPr>
              <w:t>May</w:t>
            </w:r>
            <w:r>
              <w:rPr>
                <w:rFonts w:ascii="Arial" w:hAnsi="Arial" w:cs="Arial"/>
              </w:rPr>
              <w:t xml:space="preserve"> 2020.</w:t>
            </w:r>
          </w:p>
          <w:p w:rsidR="00E5535E" w:rsidRPr="00E5535E" w:rsidRDefault="00E5535E" w:rsidP="00B41CFC">
            <w:pPr>
              <w:rPr>
                <w:rFonts w:ascii="Arial" w:hAnsi="Arial" w:cs="Arial"/>
              </w:rPr>
            </w:pPr>
            <w:r>
              <w:rPr>
                <w:rFonts w:ascii="Arial" w:hAnsi="Arial" w:cs="Arial"/>
              </w:rPr>
              <w:t xml:space="preserve">There will be a video produced by NES showing the procedure for </w:t>
            </w:r>
            <w:proofErr w:type="spellStart"/>
            <w:r>
              <w:rPr>
                <w:rFonts w:ascii="Arial" w:hAnsi="Arial" w:cs="Arial"/>
              </w:rPr>
              <w:t>CoD</w:t>
            </w:r>
            <w:proofErr w:type="spellEnd"/>
            <w:r>
              <w:rPr>
                <w:rFonts w:ascii="Arial" w:hAnsi="Arial" w:cs="Arial"/>
              </w:rPr>
              <w:t xml:space="preserve">. This is being filmed in-house to save on resources. The video is in draft stage and coming along </w:t>
            </w:r>
            <w:r w:rsidRPr="00E5535E">
              <w:rPr>
                <w:rFonts w:ascii="Arial" w:hAnsi="Arial" w:cs="Arial"/>
              </w:rPr>
              <w:t xml:space="preserve">well. </w:t>
            </w:r>
            <w:r>
              <w:rPr>
                <w:rFonts w:ascii="Arial" w:hAnsi="Arial" w:cs="Arial"/>
              </w:rPr>
              <w:br/>
            </w:r>
          </w:p>
          <w:p w:rsidR="00E5535E" w:rsidRPr="00E5535E" w:rsidRDefault="00E5535E" w:rsidP="00E5535E">
            <w:pPr>
              <w:rPr>
                <w:rFonts w:ascii="Arial" w:hAnsi="Arial" w:cs="Arial"/>
              </w:rPr>
            </w:pPr>
            <w:r w:rsidRPr="00E5535E">
              <w:rPr>
                <w:rFonts w:ascii="Arial" w:hAnsi="Arial" w:cs="Arial"/>
              </w:rPr>
              <w:t xml:space="preserve">Once the </w:t>
            </w:r>
            <w:proofErr w:type="spellStart"/>
            <w:r w:rsidRPr="00E5535E">
              <w:rPr>
                <w:rFonts w:ascii="Arial" w:hAnsi="Arial" w:cs="Arial"/>
              </w:rPr>
              <w:t>CoD</w:t>
            </w:r>
            <w:proofErr w:type="spellEnd"/>
            <w:r w:rsidRPr="00E5535E">
              <w:rPr>
                <w:rFonts w:ascii="Arial" w:hAnsi="Arial" w:cs="Arial"/>
              </w:rPr>
              <w:t xml:space="preserve"> pack is available it will be on the Support Around Death (SAD) website, link below.</w:t>
            </w:r>
          </w:p>
          <w:p w:rsidR="00E5535E" w:rsidRPr="00E5535E" w:rsidRDefault="00D05E70" w:rsidP="00E5535E">
            <w:pPr>
              <w:rPr>
                <w:rFonts w:ascii="Arial" w:hAnsi="Arial" w:cs="Arial"/>
              </w:rPr>
            </w:pPr>
            <w:hyperlink r:id="rId10" w:history="1">
              <w:r w:rsidR="00E5535E" w:rsidRPr="00E5535E">
                <w:rPr>
                  <w:rStyle w:val="Hyperlink"/>
                  <w:rFonts w:ascii="Arial" w:hAnsi="Arial" w:cs="Arial"/>
                </w:rPr>
                <w:t>http://www.sad.scot.nhs.uk/</w:t>
              </w:r>
            </w:hyperlink>
          </w:p>
          <w:p w:rsidR="00E5535E" w:rsidRDefault="00E5535E" w:rsidP="00B41CFC">
            <w:pPr>
              <w:rPr>
                <w:rFonts w:ascii="Arial" w:hAnsi="Arial" w:cs="Arial"/>
              </w:rPr>
            </w:pPr>
            <w:r w:rsidRPr="00E5535E">
              <w:rPr>
                <w:rFonts w:ascii="Arial" w:hAnsi="Arial" w:cs="Arial"/>
              </w:rPr>
              <w:t xml:space="preserve"> </w:t>
            </w:r>
            <w:r w:rsidRPr="00E5535E">
              <w:rPr>
                <w:rFonts w:ascii="Arial" w:hAnsi="Arial" w:cs="Arial"/>
              </w:rPr>
              <w:br/>
            </w:r>
            <w:r>
              <w:rPr>
                <w:rFonts w:ascii="Arial" w:hAnsi="Arial" w:cs="Arial"/>
              </w:rPr>
              <w:t xml:space="preserve">There will be business-sized </w:t>
            </w:r>
            <w:r w:rsidRPr="00E5535E">
              <w:rPr>
                <w:rFonts w:ascii="Arial" w:hAnsi="Arial" w:cs="Arial"/>
              </w:rPr>
              <w:t xml:space="preserve">cards, listing the 5 clinical signs for </w:t>
            </w:r>
            <w:proofErr w:type="spellStart"/>
            <w:r w:rsidRPr="00E5535E">
              <w:rPr>
                <w:rFonts w:ascii="Arial" w:hAnsi="Arial" w:cs="Arial"/>
              </w:rPr>
              <w:t>CoD</w:t>
            </w:r>
            <w:proofErr w:type="spellEnd"/>
            <w:r w:rsidRPr="00E5535E">
              <w:rPr>
                <w:rFonts w:ascii="Arial" w:hAnsi="Arial" w:cs="Arial"/>
              </w:rPr>
              <w:t xml:space="preserve"> on one side and some self-care tips for staff on the other side</w:t>
            </w:r>
            <w:r>
              <w:rPr>
                <w:rFonts w:ascii="Arial" w:hAnsi="Arial" w:cs="Arial"/>
              </w:rPr>
              <w:t>.</w:t>
            </w:r>
          </w:p>
          <w:p w:rsidR="00E5535E" w:rsidRDefault="00E5535E" w:rsidP="00B41CFC">
            <w:pPr>
              <w:rPr>
                <w:rFonts w:ascii="Arial" w:hAnsi="Arial" w:cs="Arial"/>
              </w:rPr>
            </w:pPr>
          </w:p>
          <w:p w:rsidR="00E5535E" w:rsidRDefault="00E5535E" w:rsidP="00B41CFC">
            <w:pPr>
              <w:rPr>
                <w:rFonts w:ascii="Arial" w:hAnsi="Arial" w:cs="Arial"/>
              </w:rPr>
            </w:pPr>
            <w:r>
              <w:rPr>
                <w:rFonts w:ascii="Arial" w:hAnsi="Arial" w:cs="Arial"/>
              </w:rPr>
              <w:t xml:space="preserve">It is currently under discussion as to what form the </w:t>
            </w:r>
            <w:proofErr w:type="spellStart"/>
            <w:r>
              <w:rPr>
                <w:rFonts w:ascii="Arial" w:hAnsi="Arial" w:cs="Arial"/>
              </w:rPr>
              <w:t>CoD</w:t>
            </w:r>
            <w:proofErr w:type="spellEnd"/>
            <w:r>
              <w:rPr>
                <w:rFonts w:ascii="Arial" w:hAnsi="Arial" w:cs="Arial"/>
              </w:rPr>
              <w:t xml:space="preserve"> form will take, either electronic or carbonised. Deciding on this is proving to be more complex than initially thought. It is felt that it should be the same nationally. This is slowly progressing.</w:t>
            </w:r>
            <w:r w:rsidR="001B41FA" w:rsidRPr="00D2156C">
              <w:rPr>
                <w:rFonts w:ascii="Arial" w:hAnsi="Arial" w:cs="Arial"/>
              </w:rPr>
              <w:br/>
            </w:r>
          </w:p>
          <w:p w:rsidR="00E5535E" w:rsidRDefault="00E5535E" w:rsidP="00B41CFC">
            <w:pPr>
              <w:rPr>
                <w:rFonts w:ascii="Arial" w:hAnsi="Arial" w:cs="Arial"/>
              </w:rPr>
            </w:pPr>
            <w:r>
              <w:rPr>
                <w:rFonts w:ascii="Arial" w:hAnsi="Arial" w:cs="Arial"/>
              </w:rPr>
              <w:t>The GGC policy has</w:t>
            </w:r>
            <w:r w:rsidRPr="00D2156C">
              <w:rPr>
                <w:rFonts w:ascii="Arial" w:hAnsi="Arial" w:cs="Arial"/>
              </w:rPr>
              <w:t xml:space="preserve"> </w:t>
            </w:r>
            <w:r w:rsidR="00C30927">
              <w:rPr>
                <w:rFonts w:ascii="Arial" w:hAnsi="Arial" w:cs="Arial"/>
              </w:rPr>
              <w:t>b</w:t>
            </w:r>
            <w:bookmarkStart w:id="0" w:name="_GoBack"/>
            <w:bookmarkEnd w:id="0"/>
            <w:r w:rsidR="00C30927">
              <w:rPr>
                <w:rFonts w:ascii="Arial" w:hAnsi="Arial" w:cs="Arial"/>
              </w:rPr>
              <w:t xml:space="preserve">een sitting with </w:t>
            </w:r>
            <w:r w:rsidR="00D05E70">
              <w:rPr>
                <w:rFonts w:ascii="Arial" w:hAnsi="Arial" w:cs="Arial"/>
              </w:rPr>
              <w:t>Karen Jarvis, Chief Nurse Renfrewshire HSCP</w:t>
            </w:r>
            <w:r w:rsidR="00C30927">
              <w:rPr>
                <w:rFonts w:ascii="Arial" w:hAnsi="Arial" w:cs="Arial"/>
              </w:rPr>
              <w:t>,</w:t>
            </w:r>
            <w:r>
              <w:rPr>
                <w:rFonts w:ascii="Arial" w:hAnsi="Arial" w:cs="Arial"/>
              </w:rPr>
              <w:t xml:space="preserve"> and we are w</w:t>
            </w:r>
            <w:r w:rsidR="008D6A48">
              <w:rPr>
                <w:rFonts w:ascii="Arial" w:hAnsi="Arial" w:cs="Arial"/>
              </w:rPr>
              <w:t>aiting for her</w:t>
            </w:r>
            <w:r w:rsidRPr="00D2156C">
              <w:rPr>
                <w:rFonts w:ascii="Arial" w:hAnsi="Arial" w:cs="Arial"/>
              </w:rPr>
              <w:t xml:space="preserve"> recommendations</w:t>
            </w:r>
            <w:r>
              <w:rPr>
                <w:rFonts w:ascii="Arial" w:hAnsi="Arial" w:cs="Arial"/>
              </w:rPr>
              <w:t xml:space="preserve"> on </w:t>
            </w:r>
            <w:r w:rsidR="008D6A48">
              <w:rPr>
                <w:rFonts w:ascii="Arial" w:hAnsi="Arial" w:cs="Arial"/>
              </w:rPr>
              <w:t>COD.</w:t>
            </w:r>
          </w:p>
          <w:p w:rsidR="00B41CFC" w:rsidRPr="000C7694" w:rsidRDefault="00B41CFC" w:rsidP="00E5535E">
            <w:pPr>
              <w:rPr>
                <w:rFonts w:ascii="Arial" w:hAnsi="Arial" w:cs="Arial"/>
                <w:sz w:val="22"/>
                <w:szCs w:val="22"/>
              </w:rPr>
            </w:pPr>
          </w:p>
        </w:tc>
      </w:tr>
      <w:tr w:rsidR="002575A3" w:rsidRPr="00373D16" w:rsidTr="00AB7ECA">
        <w:tc>
          <w:tcPr>
            <w:tcW w:w="534" w:type="dxa"/>
          </w:tcPr>
          <w:p w:rsidR="002575A3" w:rsidRPr="006713E4" w:rsidRDefault="00426505" w:rsidP="00C577BB">
            <w:pPr>
              <w:rPr>
                <w:rFonts w:ascii="Arial" w:hAnsi="Arial" w:cs="Arial"/>
                <w:b/>
              </w:rPr>
            </w:pPr>
            <w:r w:rsidRPr="006713E4">
              <w:rPr>
                <w:rFonts w:ascii="Arial" w:hAnsi="Arial" w:cs="Arial"/>
                <w:b/>
              </w:rPr>
              <w:lastRenderedPageBreak/>
              <w:t>8</w:t>
            </w:r>
            <w:r w:rsidR="002575A3" w:rsidRPr="006713E4">
              <w:rPr>
                <w:rFonts w:ascii="Arial" w:hAnsi="Arial" w:cs="Arial"/>
                <w:b/>
              </w:rPr>
              <w:t>.</w:t>
            </w:r>
          </w:p>
        </w:tc>
        <w:tc>
          <w:tcPr>
            <w:tcW w:w="8646" w:type="dxa"/>
          </w:tcPr>
          <w:p w:rsidR="00235B3B" w:rsidRPr="006713E4" w:rsidRDefault="00235B3B" w:rsidP="00072F9D">
            <w:pPr>
              <w:rPr>
                <w:rFonts w:ascii="Arial" w:hAnsi="Arial" w:cs="Arial"/>
                <w:b/>
                <w:sz w:val="22"/>
                <w:szCs w:val="22"/>
              </w:rPr>
            </w:pPr>
            <w:r w:rsidRPr="006713E4">
              <w:rPr>
                <w:rFonts w:ascii="Arial" w:hAnsi="Arial" w:cs="Arial"/>
                <w:b/>
              </w:rPr>
              <w:t>Palliative Care Online Information Update</w:t>
            </w:r>
            <w:r w:rsidRPr="006713E4">
              <w:rPr>
                <w:rFonts w:ascii="Arial" w:hAnsi="Arial" w:cs="Arial"/>
              </w:rPr>
              <w:t xml:space="preserve"> (Paul Corrigan)</w:t>
            </w:r>
          </w:p>
          <w:p w:rsidR="00072F9D" w:rsidRPr="006713E4" w:rsidRDefault="00072F9D" w:rsidP="00072F9D">
            <w:pPr>
              <w:rPr>
                <w:rFonts w:ascii="Arial" w:hAnsi="Arial" w:cs="Arial"/>
                <w:b/>
                <w:sz w:val="22"/>
                <w:szCs w:val="22"/>
              </w:rPr>
            </w:pPr>
          </w:p>
          <w:p w:rsidR="006713E4" w:rsidRPr="006713E4" w:rsidRDefault="006713E4" w:rsidP="006713E4">
            <w:pPr>
              <w:rPr>
                <w:rFonts w:ascii="Arial" w:hAnsi="Arial" w:cs="Arial"/>
              </w:rPr>
            </w:pPr>
            <w:r w:rsidRPr="006713E4">
              <w:rPr>
                <w:rFonts w:ascii="Arial" w:hAnsi="Arial" w:cs="Arial"/>
              </w:rPr>
              <w:t>Bereavement resources recently updated following a meeting of the GGC Bereavement Steering Group.</w:t>
            </w:r>
          </w:p>
          <w:p w:rsidR="006713E4" w:rsidRDefault="006713E4" w:rsidP="006713E4">
            <w:pPr>
              <w:rPr>
                <w:rFonts w:ascii="Arial" w:hAnsi="Arial" w:cs="Arial"/>
              </w:rPr>
            </w:pPr>
            <w:r w:rsidRPr="006713E4">
              <w:rPr>
                <w:rFonts w:ascii="Arial" w:hAnsi="Arial" w:cs="Arial"/>
              </w:rPr>
              <w:t>Web page updates pending</w:t>
            </w:r>
            <w:r w:rsidR="00A40B08">
              <w:rPr>
                <w:rFonts w:ascii="Arial" w:hAnsi="Arial" w:cs="Arial"/>
              </w:rPr>
              <w:t>,</w:t>
            </w:r>
            <w:r w:rsidRPr="006713E4">
              <w:rPr>
                <w:rFonts w:ascii="Arial" w:hAnsi="Arial" w:cs="Arial"/>
              </w:rPr>
              <w:t xml:space="preserve"> a</w:t>
            </w:r>
            <w:r w:rsidR="009E1DDC">
              <w:rPr>
                <w:rFonts w:ascii="Arial" w:hAnsi="Arial" w:cs="Arial"/>
              </w:rPr>
              <w:t>s covered in the meeting agenda</w:t>
            </w:r>
            <w:r w:rsidRPr="006713E4">
              <w:rPr>
                <w:rFonts w:ascii="Arial" w:hAnsi="Arial" w:cs="Arial"/>
              </w:rPr>
              <w:t xml:space="preserve"> – ACP, VOED, Rapid Discharge Documentation, GAEL, Higher Education and Research. </w:t>
            </w:r>
          </w:p>
          <w:p w:rsidR="009E1DDC" w:rsidRPr="006713E4" w:rsidRDefault="009E1DDC" w:rsidP="006713E4">
            <w:pPr>
              <w:rPr>
                <w:rFonts w:ascii="Arial" w:hAnsi="Arial" w:cs="Arial"/>
              </w:rPr>
            </w:pPr>
          </w:p>
          <w:p w:rsidR="006713E4" w:rsidRPr="006713E4" w:rsidRDefault="009E1DDC" w:rsidP="006713E4">
            <w:pPr>
              <w:rPr>
                <w:rFonts w:ascii="Arial" w:hAnsi="Arial" w:cs="Arial"/>
              </w:rPr>
            </w:pPr>
            <w:r>
              <w:rPr>
                <w:rFonts w:ascii="Arial" w:hAnsi="Arial" w:cs="Arial"/>
              </w:rPr>
              <w:t>PC is l</w:t>
            </w:r>
            <w:r w:rsidR="006713E4" w:rsidRPr="006713E4">
              <w:rPr>
                <w:rFonts w:ascii="Arial" w:hAnsi="Arial" w:cs="Arial"/>
              </w:rPr>
              <w:t>inking in with David McCrohon</w:t>
            </w:r>
            <w:r>
              <w:rPr>
                <w:rFonts w:ascii="Arial" w:hAnsi="Arial" w:cs="Arial"/>
              </w:rPr>
              <w:t>,</w:t>
            </w:r>
            <w:r w:rsidR="006713E4" w:rsidRPr="006713E4">
              <w:rPr>
                <w:rFonts w:ascii="Arial" w:hAnsi="Arial" w:cs="Arial"/>
              </w:rPr>
              <w:t xml:space="preserve"> on cross promotion of palliative care and district nursing resources online. </w:t>
            </w:r>
          </w:p>
          <w:p w:rsidR="006713E4" w:rsidRPr="006713E4" w:rsidRDefault="006713E4" w:rsidP="006713E4">
            <w:pPr>
              <w:rPr>
                <w:rFonts w:ascii="Arial" w:hAnsi="Arial" w:cs="Arial"/>
              </w:rPr>
            </w:pPr>
            <w:r w:rsidRPr="006713E4">
              <w:rPr>
                <w:rFonts w:ascii="Arial" w:hAnsi="Arial" w:cs="Arial"/>
              </w:rPr>
              <w:t>Palliative Care Web reference group membership is open to anyone who is interested in developing this resource.</w:t>
            </w:r>
          </w:p>
          <w:p w:rsidR="00B16DD4" w:rsidRPr="006713E4" w:rsidRDefault="006713E4" w:rsidP="008F23B5">
            <w:pPr>
              <w:rPr>
                <w:rFonts w:ascii="Arial" w:hAnsi="Arial" w:cs="Arial"/>
              </w:rPr>
            </w:pPr>
            <w:r w:rsidRPr="006713E4">
              <w:rPr>
                <w:rFonts w:ascii="Arial" w:hAnsi="Arial" w:cs="Arial"/>
              </w:rPr>
              <w:t>Cards with the website on it are available.</w:t>
            </w:r>
          </w:p>
          <w:p w:rsidR="00072F9D" w:rsidRPr="006713E4" w:rsidRDefault="00072F9D" w:rsidP="008F23B5">
            <w:pPr>
              <w:rPr>
                <w:rFonts w:ascii="Arial" w:hAnsi="Arial" w:cs="Arial"/>
                <w:b/>
                <w:sz w:val="22"/>
                <w:szCs w:val="22"/>
              </w:rPr>
            </w:pPr>
          </w:p>
        </w:tc>
      </w:tr>
      <w:tr w:rsidR="002575A3" w:rsidRPr="00373D16" w:rsidTr="00AB7ECA">
        <w:tc>
          <w:tcPr>
            <w:tcW w:w="534" w:type="dxa"/>
          </w:tcPr>
          <w:p w:rsidR="007D29D3" w:rsidRPr="00FC5EAF" w:rsidRDefault="00426505" w:rsidP="00C577BB">
            <w:pPr>
              <w:rPr>
                <w:rFonts w:ascii="Arial" w:hAnsi="Arial" w:cs="Arial"/>
                <w:b/>
              </w:rPr>
            </w:pPr>
            <w:r w:rsidRPr="00FC5EAF">
              <w:rPr>
                <w:rFonts w:ascii="Arial" w:hAnsi="Arial" w:cs="Arial"/>
                <w:b/>
              </w:rPr>
              <w:t>9</w:t>
            </w:r>
            <w:r w:rsidR="002575A3" w:rsidRPr="00FC5EAF">
              <w:rPr>
                <w:rFonts w:ascii="Arial" w:hAnsi="Arial" w:cs="Arial"/>
                <w:b/>
              </w:rPr>
              <w:t>.</w:t>
            </w:r>
          </w:p>
        </w:tc>
        <w:tc>
          <w:tcPr>
            <w:tcW w:w="8646" w:type="dxa"/>
          </w:tcPr>
          <w:p w:rsidR="007D29D3" w:rsidRPr="007D29D3" w:rsidRDefault="00A40B08" w:rsidP="00C577BB">
            <w:pPr>
              <w:rPr>
                <w:rFonts w:ascii="Arial" w:hAnsi="Arial" w:cs="Arial"/>
                <w:sz w:val="22"/>
                <w:szCs w:val="22"/>
              </w:rPr>
            </w:pPr>
            <w:r>
              <w:rPr>
                <w:rFonts w:ascii="Arial" w:hAnsi="Arial" w:cs="Arial"/>
                <w:b/>
              </w:rPr>
              <w:t>N</w:t>
            </w:r>
            <w:r w:rsidR="00B41CFC" w:rsidRPr="00B41CFC">
              <w:rPr>
                <w:rFonts w:ascii="Arial" w:hAnsi="Arial" w:cs="Arial"/>
                <w:b/>
              </w:rPr>
              <w:t>HSGGC Research Update</w:t>
            </w:r>
            <w:r w:rsidR="00B41CFC">
              <w:rPr>
                <w:rFonts w:ascii="Arial" w:hAnsi="Arial" w:cs="Arial"/>
              </w:rPr>
              <w:t xml:space="preserve"> </w:t>
            </w:r>
            <w:r w:rsidR="00235B3B">
              <w:rPr>
                <w:rFonts w:ascii="Arial" w:hAnsi="Arial" w:cs="Arial"/>
              </w:rPr>
              <w:t>(</w:t>
            </w:r>
            <w:r w:rsidR="0062042D">
              <w:rPr>
                <w:rFonts w:ascii="Arial" w:hAnsi="Arial" w:cs="Arial"/>
              </w:rPr>
              <w:t>Bridget Johnston</w:t>
            </w:r>
            <w:r w:rsidR="00235B3B">
              <w:rPr>
                <w:rFonts w:ascii="Arial" w:hAnsi="Arial" w:cs="Arial"/>
              </w:rPr>
              <w:t>)</w:t>
            </w:r>
          </w:p>
          <w:p w:rsidR="007D29D3" w:rsidRPr="007D29D3" w:rsidRDefault="007D29D3" w:rsidP="00C577BB">
            <w:pPr>
              <w:rPr>
                <w:rFonts w:ascii="Arial" w:hAnsi="Arial" w:cs="Arial"/>
                <w:b/>
              </w:rPr>
            </w:pPr>
          </w:p>
          <w:p w:rsidR="0033121C" w:rsidRPr="00D2156C" w:rsidRDefault="00D2156C" w:rsidP="00072F9D">
            <w:pPr>
              <w:rPr>
                <w:rFonts w:ascii="Arial" w:hAnsi="Arial" w:cs="Arial"/>
              </w:rPr>
            </w:pPr>
            <w:r w:rsidRPr="00D2156C">
              <w:rPr>
                <w:rFonts w:ascii="Arial" w:hAnsi="Arial" w:cs="Arial"/>
              </w:rPr>
              <w:t xml:space="preserve">No update as BJ </w:t>
            </w:r>
            <w:r w:rsidR="004F6500">
              <w:rPr>
                <w:rFonts w:ascii="Arial" w:hAnsi="Arial" w:cs="Arial"/>
              </w:rPr>
              <w:t>had sent her apologies</w:t>
            </w:r>
            <w:r w:rsidRPr="00D2156C">
              <w:rPr>
                <w:rFonts w:ascii="Arial" w:hAnsi="Arial" w:cs="Arial"/>
              </w:rPr>
              <w:t>.</w:t>
            </w:r>
          </w:p>
          <w:p w:rsidR="00EB19B1" w:rsidRPr="00B91989" w:rsidRDefault="00EB19B1" w:rsidP="00072F9D">
            <w:pPr>
              <w:rPr>
                <w:rFonts w:ascii="Arial" w:hAnsi="Arial" w:cs="Arial"/>
              </w:rPr>
            </w:pPr>
          </w:p>
        </w:tc>
      </w:tr>
      <w:tr w:rsidR="009E2A3D" w:rsidRPr="00373D16" w:rsidTr="00AB7ECA">
        <w:tc>
          <w:tcPr>
            <w:tcW w:w="534" w:type="dxa"/>
          </w:tcPr>
          <w:p w:rsidR="009E2A3D" w:rsidRPr="00FC5EAF" w:rsidRDefault="009E2A3D" w:rsidP="009E2A3D">
            <w:pPr>
              <w:ind w:right="-108"/>
              <w:rPr>
                <w:rFonts w:ascii="Arial" w:hAnsi="Arial" w:cs="Arial"/>
                <w:b/>
              </w:rPr>
            </w:pPr>
            <w:r>
              <w:rPr>
                <w:rFonts w:ascii="Arial" w:hAnsi="Arial" w:cs="Arial"/>
                <w:b/>
              </w:rPr>
              <w:t>10.</w:t>
            </w:r>
          </w:p>
        </w:tc>
        <w:tc>
          <w:tcPr>
            <w:tcW w:w="8646" w:type="dxa"/>
          </w:tcPr>
          <w:p w:rsidR="009E2A3D" w:rsidRPr="00320843" w:rsidRDefault="00B41CFC" w:rsidP="009E2A3D">
            <w:pPr>
              <w:rPr>
                <w:rFonts w:ascii="Arial" w:hAnsi="Arial" w:cs="Arial"/>
              </w:rPr>
            </w:pPr>
            <w:r>
              <w:rPr>
                <w:rFonts w:ascii="Arial" w:hAnsi="Arial" w:cs="Arial"/>
                <w:b/>
              </w:rPr>
              <w:t xml:space="preserve">Bereavement Update  </w:t>
            </w:r>
            <w:r w:rsidR="009E2A3D" w:rsidRPr="00320843">
              <w:rPr>
                <w:rFonts w:ascii="Arial" w:hAnsi="Arial" w:cs="Arial"/>
              </w:rPr>
              <w:t>(</w:t>
            </w:r>
            <w:r>
              <w:rPr>
                <w:rFonts w:ascii="Arial" w:hAnsi="Arial" w:cs="Arial"/>
              </w:rPr>
              <w:t>Bridget Johnston</w:t>
            </w:r>
            <w:r w:rsidR="009E2A3D" w:rsidRPr="00320843">
              <w:rPr>
                <w:rFonts w:ascii="Arial" w:hAnsi="Arial" w:cs="Arial"/>
              </w:rPr>
              <w:t>)</w:t>
            </w:r>
          </w:p>
          <w:p w:rsidR="003B562D" w:rsidRDefault="00031AC8" w:rsidP="00A40B08">
            <w:pPr>
              <w:rPr>
                <w:rFonts w:ascii="Arial" w:hAnsi="Arial" w:cs="Arial"/>
              </w:rPr>
            </w:pPr>
            <w:r>
              <w:rPr>
                <w:rFonts w:ascii="Arial" w:hAnsi="Arial" w:cs="Arial"/>
              </w:rPr>
              <w:br/>
            </w:r>
            <w:r w:rsidR="001B41FA">
              <w:rPr>
                <w:rFonts w:ascii="Arial" w:hAnsi="Arial" w:cs="Arial"/>
              </w:rPr>
              <w:t xml:space="preserve">CO’N gave </w:t>
            </w:r>
            <w:r>
              <w:rPr>
                <w:rFonts w:ascii="Arial" w:hAnsi="Arial" w:cs="Arial"/>
              </w:rPr>
              <w:t xml:space="preserve">an </w:t>
            </w:r>
            <w:r w:rsidR="001B41FA">
              <w:rPr>
                <w:rFonts w:ascii="Arial" w:hAnsi="Arial" w:cs="Arial"/>
              </w:rPr>
              <w:t>update</w:t>
            </w:r>
            <w:r>
              <w:rPr>
                <w:rFonts w:ascii="Arial" w:hAnsi="Arial" w:cs="Arial"/>
              </w:rPr>
              <w:t xml:space="preserve"> on this.</w:t>
            </w:r>
            <w:r w:rsidR="001B41FA">
              <w:rPr>
                <w:rFonts w:ascii="Arial" w:hAnsi="Arial" w:cs="Arial"/>
              </w:rPr>
              <w:t xml:space="preserve"> The Minutes from</w:t>
            </w:r>
            <w:r>
              <w:rPr>
                <w:rFonts w:ascii="Arial" w:hAnsi="Arial" w:cs="Arial"/>
              </w:rPr>
              <w:t xml:space="preserve"> the</w:t>
            </w:r>
            <w:r w:rsidR="001B41FA">
              <w:rPr>
                <w:rFonts w:ascii="Arial" w:hAnsi="Arial" w:cs="Arial"/>
              </w:rPr>
              <w:t xml:space="preserve"> last </w:t>
            </w:r>
            <w:r>
              <w:rPr>
                <w:rFonts w:ascii="Arial" w:hAnsi="Arial" w:cs="Arial"/>
              </w:rPr>
              <w:t xml:space="preserve">Bereavement </w:t>
            </w:r>
            <w:r w:rsidR="001B41FA">
              <w:rPr>
                <w:rFonts w:ascii="Arial" w:hAnsi="Arial" w:cs="Arial"/>
              </w:rPr>
              <w:t>meeting</w:t>
            </w:r>
            <w:r>
              <w:rPr>
                <w:rFonts w:ascii="Arial" w:hAnsi="Arial" w:cs="Arial"/>
              </w:rPr>
              <w:t xml:space="preserve"> are on the palliative care website</w:t>
            </w:r>
            <w:r w:rsidR="001B41FA">
              <w:rPr>
                <w:rFonts w:ascii="Arial" w:hAnsi="Arial" w:cs="Arial"/>
              </w:rPr>
              <w:t>.</w:t>
            </w:r>
            <w:r>
              <w:rPr>
                <w:rFonts w:ascii="Arial" w:hAnsi="Arial" w:cs="Arial"/>
              </w:rPr>
              <w:t xml:space="preserve"> There are n</w:t>
            </w:r>
            <w:r w:rsidR="001B41FA">
              <w:rPr>
                <w:rFonts w:ascii="Arial" w:hAnsi="Arial" w:cs="Arial"/>
              </w:rPr>
              <w:t xml:space="preserve">ew mortuary standards coming out. </w:t>
            </w:r>
            <w:r>
              <w:rPr>
                <w:rFonts w:ascii="Arial" w:hAnsi="Arial" w:cs="Arial"/>
              </w:rPr>
              <w:t xml:space="preserve"> </w:t>
            </w:r>
          </w:p>
          <w:p w:rsidR="00A40B08" w:rsidRDefault="001B41FA" w:rsidP="00A40B08">
            <w:pPr>
              <w:rPr>
                <w:rFonts w:ascii="Arial" w:hAnsi="Arial" w:cs="Arial"/>
                <w:sz w:val="22"/>
                <w:szCs w:val="22"/>
              </w:rPr>
            </w:pPr>
            <w:r>
              <w:rPr>
                <w:rFonts w:ascii="Arial" w:hAnsi="Arial" w:cs="Arial"/>
              </w:rPr>
              <w:br/>
            </w:r>
            <w:r w:rsidR="003B562D">
              <w:rPr>
                <w:rFonts w:ascii="Arial" w:hAnsi="Arial" w:cs="Arial"/>
              </w:rPr>
              <w:t xml:space="preserve">The Acute Practice Development team have received funding </w:t>
            </w:r>
            <w:r>
              <w:rPr>
                <w:rFonts w:ascii="Arial" w:hAnsi="Arial" w:cs="Arial"/>
              </w:rPr>
              <w:t xml:space="preserve">for </w:t>
            </w:r>
            <w:r w:rsidR="00A40B08">
              <w:rPr>
                <w:rFonts w:ascii="Arial" w:hAnsi="Arial" w:cs="Arial"/>
              </w:rPr>
              <w:t>SAGE &amp; T</w:t>
            </w:r>
            <w:r w:rsidR="003B562D">
              <w:rPr>
                <w:rFonts w:ascii="Arial" w:hAnsi="Arial" w:cs="Arial"/>
              </w:rPr>
              <w:t xml:space="preserve">HYME training to be delivered to Mortuary staff and ward clerks. This training  </w:t>
            </w:r>
            <w:r w:rsidR="00A40B08">
              <w:rPr>
                <w:rFonts w:ascii="Arial" w:hAnsi="Arial" w:cs="Arial"/>
              </w:rPr>
              <w:t xml:space="preserve"> has been very well received. </w:t>
            </w:r>
          </w:p>
          <w:p w:rsidR="00A44C46" w:rsidRPr="009E2A3D" w:rsidRDefault="00A44C46" w:rsidP="00A40B08">
            <w:pPr>
              <w:rPr>
                <w:rFonts w:ascii="Arial" w:hAnsi="Arial" w:cs="Arial"/>
                <w:sz w:val="22"/>
                <w:szCs w:val="22"/>
              </w:rPr>
            </w:pPr>
          </w:p>
        </w:tc>
      </w:tr>
      <w:tr w:rsidR="009E2A3D" w:rsidRPr="00373D16" w:rsidTr="00AB7ECA">
        <w:tc>
          <w:tcPr>
            <w:tcW w:w="534" w:type="dxa"/>
          </w:tcPr>
          <w:p w:rsidR="009E2A3D" w:rsidRPr="00B16DD4" w:rsidRDefault="00A44C46" w:rsidP="00B16DD4">
            <w:pPr>
              <w:ind w:right="-108"/>
              <w:rPr>
                <w:rFonts w:ascii="Arial" w:hAnsi="Arial" w:cs="Arial"/>
                <w:b/>
              </w:rPr>
            </w:pPr>
            <w:r>
              <w:rPr>
                <w:rFonts w:ascii="Arial" w:hAnsi="Arial" w:cs="Arial"/>
                <w:b/>
              </w:rPr>
              <w:t>11.</w:t>
            </w:r>
          </w:p>
        </w:tc>
        <w:tc>
          <w:tcPr>
            <w:tcW w:w="8646" w:type="dxa"/>
          </w:tcPr>
          <w:p w:rsidR="00A44C46" w:rsidRPr="00E322F1" w:rsidRDefault="00B41CFC" w:rsidP="00A44C46">
            <w:pPr>
              <w:rPr>
                <w:rFonts w:ascii="Arial" w:hAnsi="Arial" w:cs="Arial"/>
              </w:rPr>
            </w:pPr>
            <w:r w:rsidRPr="00AB7ECA">
              <w:rPr>
                <w:rFonts w:ascii="Arial" w:hAnsi="Arial" w:cs="Arial"/>
                <w:b/>
              </w:rPr>
              <w:t xml:space="preserve">Hospice Update </w:t>
            </w:r>
            <w:r w:rsidR="00A44C46" w:rsidRPr="00AB7ECA">
              <w:rPr>
                <w:rFonts w:ascii="Arial" w:hAnsi="Arial" w:cs="Arial"/>
              </w:rPr>
              <w:t>(</w:t>
            </w:r>
            <w:r w:rsidRPr="00AB7ECA">
              <w:rPr>
                <w:rFonts w:ascii="Arial" w:hAnsi="Arial" w:cs="Arial"/>
              </w:rPr>
              <w:t>Frances Downer/Liz Smith</w:t>
            </w:r>
            <w:r w:rsidR="00A44C46" w:rsidRPr="00AB7ECA">
              <w:rPr>
                <w:rFonts w:ascii="Arial" w:hAnsi="Arial" w:cs="Arial"/>
              </w:rPr>
              <w:t>)</w:t>
            </w:r>
          </w:p>
          <w:p w:rsidR="00A44C46" w:rsidRDefault="00A44C46" w:rsidP="00A44C46">
            <w:pPr>
              <w:rPr>
                <w:rFonts w:ascii="Arial" w:hAnsi="Arial" w:cs="Arial"/>
              </w:rPr>
            </w:pPr>
          </w:p>
          <w:p w:rsidR="00D91C39" w:rsidRDefault="00AB7ECA" w:rsidP="00C577BB">
            <w:pPr>
              <w:rPr>
                <w:rFonts w:ascii="Arial" w:hAnsi="Arial" w:cs="Arial"/>
              </w:rPr>
            </w:pPr>
            <w:r>
              <w:rPr>
                <w:rFonts w:ascii="Arial" w:hAnsi="Arial" w:cs="Arial"/>
              </w:rPr>
              <w:t>FD updated the group as follows.</w:t>
            </w:r>
            <w:r w:rsidR="001B41FA" w:rsidRPr="00D2156C">
              <w:rPr>
                <w:rFonts w:ascii="Arial" w:hAnsi="Arial" w:cs="Arial"/>
              </w:rPr>
              <w:t xml:space="preserve"> </w:t>
            </w:r>
            <w:r w:rsidR="00D91C39">
              <w:rPr>
                <w:rFonts w:ascii="Arial" w:hAnsi="Arial" w:cs="Arial"/>
              </w:rPr>
              <w:t>All 6 hospices are working together for annual Medicine Management days, to update staff about medical issues and practices.</w:t>
            </w:r>
          </w:p>
          <w:p w:rsidR="00D91C39" w:rsidRDefault="00D91C39" w:rsidP="00C577BB">
            <w:pPr>
              <w:rPr>
                <w:rFonts w:ascii="Arial" w:hAnsi="Arial" w:cs="Arial"/>
              </w:rPr>
            </w:pPr>
            <w:r>
              <w:rPr>
                <w:rFonts w:ascii="Arial" w:hAnsi="Arial" w:cs="Arial"/>
              </w:rPr>
              <w:t>In 2020 all 6 hospices will meet to collaborate.</w:t>
            </w:r>
          </w:p>
          <w:p w:rsidR="00D91C39" w:rsidRDefault="00D91C39" w:rsidP="00C577BB">
            <w:pPr>
              <w:rPr>
                <w:rFonts w:ascii="Arial" w:hAnsi="Arial" w:cs="Arial"/>
              </w:rPr>
            </w:pPr>
          </w:p>
          <w:p w:rsidR="00596E1B" w:rsidRDefault="001B41FA" w:rsidP="00C577BB">
            <w:pPr>
              <w:rPr>
                <w:rFonts w:ascii="Arial" w:hAnsi="Arial" w:cs="Arial"/>
              </w:rPr>
            </w:pPr>
            <w:r w:rsidRPr="00596E1B">
              <w:rPr>
                <w:rFonts w:ascii="Arial" w:hAnsi="Arial" w:cs="Arial"/>
                <w:b/>
              </w:rPr>
              <w:t>Accord</w:t>
            </w:r>
            <w:r w:rsidR="00596E1B">
              <w:rPr>
                <w:rFonts w:ascii="Arial" w:hAnsi="Arial" w:cs="Arial"/>
              </w:rPr>
              <w:t>: There is a n</w:t>
            </w:r>
            <w:r w:rsidRPr="00D2156C">
              <w:rPr>
                <w:rFonts w:ascii="Arial" w:hAnsi="Arial" w:cs="Arial"/>
              </w:rPr>
              <w:t xml:space="preserve">ew CEO, Jackie Smart, </w:t>
            </w:r>
            <w:r w:rsidR="00596E1B">
              <w:rPr>
                <w:rFonts w:ascii="Arial" w:hAnsi="Arial" w:cs="Arial"/>
              </w:rPr>
              <w:t xml:space="preserve">starting at the beginning of </w:t>
            </w:r>
            <w:r w:rsidRPr="00D2156C">
              <w:rPr>
                <w:rFonts w:ascii="Arial" w:hAnsi="Arial" w:cs="Arial"/>
              </w:rPr>
              <w:t>Feb</w:t>
            </w:r>
            <w:r w:rsidR="00596E1B">
              <w:rPr>
                <w:rFonts w:ascii="Arial" w:hAnsi="Arial" w:cs="Arial"/>
              </w:rPr>
              <w:t xml:space="preserve">ruary. Jackie is currently General Manager for Surgery and </w:t>
            </w:r>
            <w:r w:rsidRPr="00D2156C">
              <w:rPr>
                <w:rFonts w:ascii="Arial" w:hAnsi="Arial" w:cs="Arial"/>
              </w:rPr>
              <w:t>Anaesthetics</w:t>
            </w:r>
            <w:r w:rsidR="00596E1B">
              <w:rPr>
                <w:rFonts w:ascii="Arial" w:hAnsi="Arial" w:cs="Arial"/>
              </w:rPr>
              <w:t xml:space="preserve"> in the RAH</w:t>
            </w:r>
            <w:r w:rsidRPr="00D2156C">
              <w:rPr>
                <w:rFonts w:ascii="Arial" w:hAnsi="Arial" w:cs="Arial"/>
              </w:rPr>
              <w:t xml:space="preserve">. </w:t>
            </w:r>
          </w:p>
          <w:p w:rsidR="00596E1B" w:rsidRDefault="00596E1B" w:rsidP="00C577BB">
            <w:pPr>
              <w:rPr>
                <w:rFonts w:ascii="Arial" w:hAnsi="Arial" w:cs="Arial"/>
              </w:rPr>
            </w:pPr>
            <w:r>
              <w:rPr>
                <w:rFonts w:ascii="Arial" w:hAnsi="Arial" w:cs="Arial"/>
              </w:rPr>
              <w:t>T</w:t>
            </w:r>
            <w:r w:rsidR="009E1DDC">
              <w:rPr>
                <w:rFonts w:ascii="Arial" w:hAnsi="Arial" w:cs="Arial"/>
              </w:rPr>
              <w:t xml:space="preserve">he </w:t>
            </w:r>
            <w:proofErr w:type="gramStart"/>
            <w:r w:rsidR="009E1DDC">
              <w:rPr>
                <w:rFonts w:ascii="Arial" w:hAnsi="Arial" w:cs="Arial"/>
              </w:rPr>
              <w:t>hospice are</w:t>
            </w:r>
            <w:proofErr w:type="gramEnd"/>
            <w:r w:rsidR="009E1DDC">
              <w:rPr>
                <w:rFonts w:ascii="Arial" w:hAnsi="Arial" w:cs="Arial"/>
              </w:rPr>
              <w:t xml:space="preserve"> continuing with C</w:t>
            </w:r>
            <w:r>
              <w:rPr>
                <w:rFonts w:ascii="Arial" w:hAnsi="Arial" w:cs="Arial"/>
              </w:rPr>
              <w:t xml:space="preserve">are home training and communication skills. They are waiting for </w:t>
            </w:r>
            <w:proofErr w:type="spellStart"/>
            <w:r>
              <w:rPr>
                <w:rFonts w:ascii="Arial" w:hAnsi="Arial" w:cs="Arial"/>
              </w:rPr>
              <w:t>CoD</w:t>
            </w:r>
            <w:proofErr w:type="spellEnd"/>
            <w:r>
              <w:rPr>
                <w:rFonts w:ascii="Arial" w:hAnsi="Arial" w:cs="Arial"/>
              </w:rPr>
              <w:t xml:space="preserve"> information for policy and practice update.</w:t>
            </w:r>
          </w:p>
          <w:p w:rsidR="00596E1B" w:rsidRDefault="00596E1B" w:rsidP="00C577BB">
            <w:pPr>
              <w:rPr>
                <w:rFonts w:ascii="Arial" w:hAnsi="Arial" w:cs="Arial"/>
              </w:rPr>
            </w:pPr>
          </w:p>
          <w:p w:rsidR="00596E1B" w:rsidRDefault="00596E1B" w:rsidP="00C577BB">
            <w:pPr>
              <w:rPr>
                <w:rFonts w:ascii="Arial" w:hAnsi="Arial" w:cs="Arial"/>
              </w:rPr>
            </w:pPr>
            <w:r w:rsidRPr="00596E1B">
              <w:rPr>
                <w:rFonts w:ascii="Arial" w:hAnsi="Arial" w:cs="Arial"/>
                <w:b/>
              </w:rPr>
              <w:t xml:space="preserve">St </w:t>
            </w:r>
            <w:proofErr w:type="spellStart"/>
            <w:r w:rsidRPr="00596E1B">
              <w:rPr>
                <w:rFonts w:ascii="Arial" w:hAnsi="Arial" w:cs="Arial"/>
                <w:b/>
              </w:rPr>
              <w:t>Vincents</w:t>
            </w:r>
            <w:proofErr w:type="spellEnd"/>
            <w:r>
              <w:rPr>
                <w:rFonts w:ascii="Arial" w:hAnsi="Arial" w:cs="Arial"/>
              </w:rPr>
              <w:t>: Two link workers for the Renfrewshire Improving the Cancer Journey project are in post from the beginning of December 2019 and will spend a day at the hospice with staff learning about the work of the hospice.</w:t>
            </w:r>
          </w:p>
          <w:p w:rsidR="00596E1B" w:rsidRDefault="00596E1B" w:rsidP="00C577BB">
            <w:pPr>
              <w:rPr>
                <w:rFonts w:ascii="Arial" w:hAnsi="Arial" w:cs="Arial"/>
              </w:rPr>
            </w:pPr>
            <w:r>
              <w:rPr>
                <w:rFonts w:ascii="Arial" w:hAnsi="Arial" w:cs="Arial"/>
              </w:rPr>
              <w:t>The Girls Support Group is a pilot project which was based around social activities for young people who have been bereaved. This project received funding from Lisa’s Gift, a charity fund based at St. Benedict’s High School.</w:t>
            </w:r>
            <w:r w:rsidR="00AB7ECA">
              <w:rPr>
                <w:rFonts w:ascii="Arial" w:hAnsi="Arial" w:cs="Arial"/>
              </w:rPr>
              <w:t xml:space="preserve"> Youth ambassadors have been recruited from the group.</w:t>
            </w:r>
            <w:r>
              <w:rPr>
                <w:rFonts w:ascii="Arial" w:hAnsi="Arial" w:cs="Arial"/>
              </w:rPr>
              <w:t xml:space="preserve"> The pilot is now almost complete. Future activities are being planned.</w:t>
            </w:r>
          </w:p>
          <w:p w:rsidR="00596E1B" w:rsidRDefault="00596E1B" w:rsidP="00C577BB">
            <w:pPr>
              <w:rPr>
                <w:rFonts w:ascii="Arial" w:hAnsi="Arial" w:cs="Arial"/>
              </w:rPr>
            </w:pPr>
            <w:r>
              <w:rPr>
                <w:rFonts w:ascii="Arial" w:hAnsi="Arial" w:cs="Arial"/>
              </w:rPr>
              <w:lastRenderedPageBreak/>
              <w:t>A new 8-week pilot project, Living with Loss and Grief, started on 15</w:t>
            </w:r>
            <w:r w:rsidRPr="00596E1B">
              <w:rPr>
                <w:rFonts w:ascii="Arial" w:hAnsi="Arial" w:cs="Arial"/>
                <w:vertAlign w:val="superscript"/>
              </w:rPr>
              <w:t>th</w:t>
            </w:r>
            <w:r>
              <w:rPr>
                <w:rFonts w:ascii="Arial" w:hAnsi="Arial" w:cs="Arial"/>
              </w:rPr>
              <w:t xml:space="preserve"> November 2019. A social worker </w:t>
            </w:r>
            <w:r w:rsidR="009E1DDC">
              <w:rPr>
                <w:rFonts w:ascii="Arial" w:hAnsi="Arial" w:cs="Arial"/>
              </w:rPr>
              <w:t>and counsellor are leading on this</w:t>
            </w:r>
            <w:r>
              <w:rPr>
                <w:rFonts w:ascii="Arial" w:hAnsi="Arial" w:cs="Arial"/>
              </w:rPr>
              <w:t>. The sessions offer exercises to be used at times when people feel drained, anxious and low.</w:t>
            </w:r>
          </w:p>
          <w:p w:rsidR="00AB7ECA" w:rsidRDefault="00AB7ECA" w:rsidP="00C577BB">
            <w:pPr>
              <w:rPr>
                <w:rFonts w:ascii="Arial" w:hAnsi="Arial" w:cs="Arial"/>
              </w:rPr>
            </w:pPr>
            <w:r>
              <w:rPr>
                <w:rFonts w:ascii="Arial" w:hAnsi="Arial" w:cs="Arial"/>
              </w:rPr>
              <w:t>In-house training is on-going.</w:t>
            </w:r>
          </w:p>
          <w:p w:rsidR="00AB7ECA" w:rsidRDefault="00AB7ECA" w:rsidP="00C577BB">
            <w:pPr>
              <w:rPr>
                <w:rFonts w:ascii="Arial" w:hAnsi="Arial" w:cs="Arial"/>
              </w:rPr>
            </w:pPr>
          </w:p>
          <w:p w:rsidR="001B41FA" w:rsidRDefault="009F58A8" w:rsidP="00C577BB">
            <w:pPr>
              <w:rPr>
                <w:rFonts w:ascii="Arial" w:hAnsi="Arial" w:cs="Arial"/>
              </w:rPr>
            </w:pPr>
            <w:proofErr w:type="spellStart"/>
            <w:r>
              <w:rPr>
                <w:rFonts w:ascii="Arial" w:hAnsi="Arial" w:cs="Arial"/>
                <w:b/>
              </w:rPr>
              <w:t>Ardgowan</w:t>
            </w:r>
            <w:proofErr w:type="spellEnd"/>
            <w:r>
              <w:rPr>
                <w:rFonts w:ascii="Arial" w:hAnsi="Arial" w:cs="Arial"/>
                <w:b/>
              </w:rPr>
              <w:t xml:space="preserve">, St </w:t>
            </w:r>
            <w:proofErr w:type="spellStart"/>
            <w:r>
              <w:rPr>
                <w:rFonts w:ascii="Arial" w:hAnsi="Arial" w:cs="Arial"/>
                <w:b/>
              </w:rPr>
              <w:t>Margarets</w:t>
            </w:r>
            <w:proofErr w:type="spellEnd"/>
            <w:r>
              <w:rPr>
                <w:rFonts w:ascii="Arial" w:hAnsi="Arial" w:cs="Arial"/>
                <w:b/>
              </w:rPr>
              <w:t xml:space="preserve"> and</w:t>
            </w:r>
            <w:r w:rsidR="001B41FA" w:rsidRPr="00AB7ECA">
              <w:rPr>
                <w:rFonts w:ascii="Arial" w:hAnsi="Arial" w:cs="Arial"/>
                <w:b/>
              </w:rPr>
              <w:t xml:space="preserve"> Marie Curie</w:t>
            </w:r>
            <w:r w:rsidR="00AB7ECA">
              <w:rPr>
                <w:rFonts w:ascii="Arial" w:hAnsi="Arial" w:cs="Arial"/>
              </w:rPr>
              <w:t>: N</w:t>
            </w:r>
            <w:r w:rsidR="001B41FA" w:rsidRPr="00D2156C">
              <w:rPr>
                <w:rFonts w:ascii="Arial" w:hAnsi="Arial" w:cs="Arial"/>
              </w:rPr>
              <w:t>o updates</w:t>
            </w:r>
            <w:r w:rsidR="00AB7ECA">
              <w:rPr>
                <w:rFonts w:ascii="Arial" w:hAnsi="Arial" w:cs="Arial"/>
              </w:rPr>
              <w:t>.</w:t>
            </w:r>
          </w:p>
          <w:p w:rsidR="00AB7ECA" w:rsidRDefault="00AB7ECA" w:rsidP="00C577BB">
            <w:pPr>
              <w:rPr>
                <w:rFonts w:ascii="Arial" w:hAnsi="Arial" w:cs="Arial"/>
              </w:rPr>
            </w:pPr>
          </w:p>
          <w:p w:rsidR="00AB7ECA" w:rsidRDefault="00AB7ECA" w:rsidP="00C577BB">
            <w:pPr>
              <w:rPr>
                <w:rFonts w:ascii="Arial" w:hAnsi="Arial" w:cs="Arial"/>
              </w:rPr>
            </w:pPr>
            <w:r w:rsidRPr="00AB7ECA">
              <w:rPr>
                <w:rFonts w:ascii="Arial" w:hAnsi="Arial" w:cs="Arial"/>
                <w:b/>
              </w:rPr>
              <w:t>PPWH</w:t>
            </w:r>
            <w:r>
              <w:rPr>
                <w:rFonts w:ascii="Arial" w:hAnsi="Arial" w:cs="Arial"/>
              </w:rPr>
              <w:t>: LS updated the group. There has been a</w:t>
            </w:r>
            <w:r w:rsidR="0012167B" w:rsidRPr="00D2156C">
              <w:rPr>
                <w:rFonts w:ascii="Arial" w:hAnsi="Arial" w:cs="Arial"/>
              </w:rPr>
              <w:t xml:space="preserve"> lot of focus on young adult transitions. </w:t>
            </w:r>
            <w:r>
              <w:rPr>
                <w:rFonts w:ascii="Arial" w:hAnsi="Arial" w:cs="Arial"/>
              </w:rPr>
              <w:t>The aim has been to t</w:t>
            </w:r>
            <w:r w:rsidR="0012167B" w:rsidRPr="00D2156C">
              <w:rPr>
                <w:rFonts w:ascii="Arial" w:hAnsi="Arial" w:cs="Arial"/>
              </w:rPr>
              <w:t xml:space="preserve">ry </w:t>
            </w:r>
            <w:r>
              <w:rPr>
                <w:rFonts w:ascii="Arial" w:hAnsi="Arial" w:cs="Arial"/>
              </w:rPr>
              <w:t xml:space="preserve">to </w:t>
            </w:r>
            <w:r w:rsidR="0012167B" w:rsidRPr="00D2156C">
              <w:rPr>
                <w:rFonts w:ascii="Arial" w:hAnsi="Arial" w:cs="Arial"/>
              </w:rPr>
              <w:t xml:space="preserve">get people engaged with each </w:t>
            </w:r>
            <w:r>
              <w:rPr>
                <w:rFonts w:ascii="Arial" w:hAnsi="Arial" w:cs="Arial"/>
              </w:rPr>
              <w:t xml:space="preserve">other and to </w:t>
            </w:r>
            <w:r w:rsidR="0012167B" w:rsidRPr="00D2156C">
              <w:rPr>
                <w:rFonts w:ascii="Arial" w:hAnsi="Arial" w:cs="Arial"/>
              </w:rPr>
              <w:t xml:space="preserve">encourage other adult hospices to take them on. </w:t>
            </w:r>
            <w:r>
              <w:rPr>
                <w:rFonts w:ascii="Arial" w:hAnsi="Arial" w:cs="Arial"/>
              </w:rPr>
              <w:t>They had a s</w:t>
            </w:r>
            <w:r w:rsidR="0012167B" w:rsidRPr="00D2156C">
              <w:rPr>
                <w:rFonts w:ascii="Arial" w:hAnsi="Arial" w:cs="Arial"/>
              </w:rPr>
              <w:t>uccessful day in Nov</w:t>
            </w:r>
            <w:r>
              <w:rPr>
                <w:rFonts w:ascii="Arial" w:hAnsi="Arial" w:cs="Arial"/>
              </w:rPr>
              <w:t>ember and they</w:t>
            </w:r>
            <w:r w:rsidR="009E1DDC">
              <w:rPr>
                <w:rFonts w:ascii="Arial" w:hAnsi="Arial" w:cs="Arial"/>
              </w:rPr>
              <w:t xml:space="preserve"> plan to facilitate another one in 2020.</w:t>
            </w:r>
          </w:p>
          <w:p w:rsidR="00AB7ECA" w:rsidRDefault="00AB7ECA" w:rsidP="00C577BB">
            <w:pPr>
              <w:rPr>
                <w:rFonts w:ascii="Arial" w:hAnsi="Arial" w:cs="Arial"/>
              </w:rPr>
            </w:pPr>
            <w:r>
              <w:rPr>
                <w:rFonts w:ascii="Arial" w:hAnsi="Arial" w:cs="Arial"/>
              </w:rPr>
              <w:t>PPWH have 2 dedicated beds for young adults, but these are not currently in use, they only have 14 beds. Other hospices do not have specific in-patient beds for young adults.</w:t>
            </w:r>
          </w:p>
          <w:p w:rsidR="00A44C46" w:rsidRPr="00A44C46" w:rsidRDefault="00A44C46" w:rsidP="00C577BB">
            <w:pPr>
              <w:rPr>
                <w:rFonts w:ascii="Arial" w:hAnsi="Arial" w:cs="Arial"/>
                <w:sz w:val="22"/>
                <w:szCs w:val="22"/>
              </w:rPr>
            </w:pPr>
          </w:p>
        </w:tc>
      </w:tr>
      <w:tr w:rsidR="009E2A3D" w:rsidRPr="00373D16" w:rsidTr="00AB7ECA">
        <w:tc>
          <w:tcPr>
            <w:tcW w:w="534" w:type="dxa"/>
          </w:tcPr>
          <w:p w:rsidR="00542F5B" w:rsidRPr="00FC5EAF" w:rsidRDefault="00A44C46" w:rsidP="00A44C46">
            <w:pPr>
              <w:ind w:right="-108"/>
              <w:rPr>
                <w:rFonts w:ascii="Arial" w:hAnsi="Arial" w:cs="Arial"/>
                <w:b/>
              </w:rPr>
            </w:pPr>
            <w:r>
              <w:rPr>
                <w:rFonts w:ascii="Arial" w:hAnsi="Arial" w:cs="Arial"/>
                <w:b/>
              </w:rPr>
              <w:lastRenderedPageBreak/>
              <w:t>12.</w:t>
            </w:r>
          </w:p>
        </w:tc>
        <w:tc>
          <w:tcPr>
            <w:tcW w:w="8646" w:type="dxa"/>
          </w:tcPr>
          <w:p w:rsidR="00542F5B" w:rsidRPr="0012167B" w:rsidRDefault="00542F5B" w:rsidP="00A44C46">
            <w:pPr>
              <w:rPr>
                <w:rFonts w:ascii="Arial" w:hAnsi="Arial" w:cs="Arial"/>
              </w:rPr>
            </w:pPr>
            <w:r>
              <w:rPr>
                <w:rFonts w:ascii="Arial" w:hAnsi="Arial" w:cs="Arial"/>
                <w:b/>
              </w:rPr>
              <w:t>Dates for 2020</w:t>
            </w:r>
            <w:r w:rsidR="0012167B">
              <w:rPr>
                <w:rFonts w:ascii="Arial" w:hAnsi="Arial" w:cs="Arial"/>
                <w:b/>
              </w:rPr>
              <w:br/>
            </w:r>
            <w:r w:rsidR="0012167B">
              <w:rPr>
                <w:rFonts w:ascii="Arial" w:hAnsi="Arial" w:cs="Arial"/>
                <w:b/>
              </w:rPr>
              <w:br/>
            </w:r>
            <w:r w:rsidR="0012167B">
              <w:rPr>
                <w:rFonts w:ascii="Arial" w:hAnsi="Arial" w:cs="Arial"/>
              </w:rPr>
              <w:t>PO’G encouraged attendance</w:t>
            </w:r>
            <w:r w:rsidR="004736E7">
              <w:rPr>
                <w:rFonts w:ascii="Arial" w:hAnsi="Arial" w:cs="Arial"/>
              </w:rPr>
              <w:t xml:space="preserve"> at future meetings</w:t>
            </w:r>
            <w:r w:rsidR="000920EF">
              <w:rPr>
                <w:rFonts w:ascii="Arial" w:hAnsi="Arial" w:cs="Arial"/>
              </w:rPr>
              <w:t>. I</w:t>
            </w:r>
            <w:r w:rsidR="0012167B">
              <w:rPr>
                <w:rFonts w:ascii="Arial" w:hAnsi="Arial" w:cs="Arial"/>
              </w:rPr>
              <w:t xml:space="preserve">f </w:t>
            </w:r>
            <w:r w:rsidR="004736E7">
              <w:rPr>
                <w:rFonts w:ascii="Arial" w:hAnsi="Arial" w:cs="Arial"/>
              </w:rPr>
              <w:t>any</w:t>
            </w:r>
            <w:r w:rsidR="000920EF">
              <w:rPr>
                <w:rFonts w:ascii="Arial" w:hAnsi="Arial" w:cs="Arial"/>
              </w:rPr>
              <w:t>one</w:t>
            </w:r>
            <w:r w:rsidR="004736E7">
              <w:rPr>
                <w:rFonts w:ascii="Arial" w:hAnsi="Arial" w:cs="Arial"/>
              </w:rPr>
              <w:t xml:space="preserve"> </w:t>
            </w:r>
            <w:r w:rsidR="0012167B">
              <w:rPr>
                <w:rFonts w:ascii="Arial" w:hAnsi="Arial" w:cs="Arial"/>
              </w:rPr>
              <w:t xml:space="preserve">cannot </w:t>
            </w:r>
            <w:r w:rsidR="000920EF">
              <w:rPr>
                <w:rFonts w:ascii="Arial" w:hAnsi="Arial" w:cs="Arial"/>
              </w:rPr>
              <w:t xml:space="preserve">attend </w:t>
            </w:r>
            <w:r w:rsidR="0012167B">
              <w:rPr>
                <w:rFonts w:ascii="Arial" w:hAnsi="Arial" w:cs="Arial"/>
              </w:rPr>
              <w:t xml:space="preserve">then </w:t>
            </w:r>
            <w:r w:rsidR="004736E7">
              <w:rPr>
                <w:rFonts w:ascii="Arial" w:hAnsi="Arial" w:cs="Arial"/>
              </w:rPr>
              <w:t xml:space="preserve">they were encouraged to </w:t>
            </w:r>
            <w:r w:rsidR="0012167B">
              <w:rPr>
                <w:rFonts w:ascii="Arial" w:hAnsi="Arial" w:cs="Arial"/>
              </w:rPr>
              <w:t xml:space="preserve">send a Deputy. </w:t>
            </w:r>
            <w:r w:rsidR="004736E7">
              <w:rPr>
                <w:rFonts w:ascii="Arial" w:hAnsi="Arial" w:cs="Arial"/>
              </w:rPr>
              <w:t>The dates for 2020 are below:</w:t>
            </w:r>
          </w:p>
          <w:p w:rsidR="00542F5B" w:rsidRDefault="00542F5B" w:rsidP="00A44C46">
            <w:pPr>
              <w:rPr>
                <w:rFonts w:ascii="Arial" w:hAnsi="Arial" w:cs="Arial"/>
                <w:b/>
              </w:rPr>
            </w:pPr>
          </w:p>
          <w:p w:rsidR="00542F5B" w:rsidRPr="00031AC8" w:rsidRDefault="00542F5B" w:rsidP="00542F5B">
            <w:pPr>
              <w:numPr>
                <w:ilvl w:val="0"/>
                <w:numId w:val="9"/>
              </w:numPr>
              <w:rPr>
                <w:rFonts w:ascii="Arial" w:hAnsi="Arial" w:cs="Arial"/>
              </w:rPr>
            </w:pPr>
            <w:r w:rsidRPr="00031AC8">
              <w:rPr>
                <w:rFonts w:ascii="Arial" w:hAnsi="Arial" w:cs="Arial"/>
              </w:rPr>
              <w:t xml:space="preserve">Wed 26th February 2020 </w:t>
            </w:r>
          </w:p>
          <w:p w:rsidR="00542F5B" w:rsidRPr="00031AC8" w:rsidRDefault="00542F5B" w:rsidP="00542F5B">
            <w:pPr>
              <w:numPr>
                <w:ilvl w:val="0"/>
                <w:numId w:val="9"/>
              </w:numPr>
              <w:rPr>
                <w:rFonts w:ascii="Arial" w:hAnsi="Arial" w:cs="Arial"/>
              </w:rPr>
            </w:pPr>
            <w:r w:rsidRPr="00031AC8">
              <w:rPr>
                <w:rFonts w:ascii="Arial" w:hAnsi="Arial" w:cs="Arial"/>
              </w:rPr>
              <w:t>Tuesday 26th May 2020</w:t>
            </w:r>
          </w:p>
          <w:p w:rsidR="00542F5B" w:rsidRPr="00031AC8" w:rsidRDefault="00542F5B" w:rsidP="00542F5B">
            <w:pPr>
              <w:numPr>
                <w:ilvl w:val="0"/>
                <w:numId w:val="9"/>
              </w:numPr>
              <w:rPr>
                <w:rFonts w:ascii="Arial" w:hAnsi="Arial" w:cs="Arial"/>
              </w:rPr>
            </w:pPr>
            <w:r w:rsidRPr="00031AC8">
              <w:rPr>
                <w:rFonts w:ascii="Arial" w:hAnsi="Arial" w:cs="Arial"/>
              </w:rPr>
              <w:t xml:space="preserve">Wednesday 19th August 2020 </w:t>
            </w:r>
          </w:p>
          <w:p w:rsidR="00B16DD4" w:rsidRPr="00B16DD4" w:rsidRDefault="00542F5B" w:rsidP="00B16DD4">
            <w:pPr>
              <w:numPr>
                <w:ilvl w:val="0"/>
                <w:numId w:val="9"/>
              </w:numPr>
              <w:rPr>
                <w:rFonts w:ascii="Arial" w:hAnsi="Arial" w:cs="Arial"/>
              </w:rPr>
            </w:pPr>
            <w:r w:rsidRPr="00031AC8">
              <w:rPr>
                <w:rFonts w:ascii="Arial" w:hAnsi="Arial" w:cs="Arial"/>
              </w:rPr>
              <w:t>Tuesday 24th November 2020</w:t>
            </w:r>
            <w:r w:rsidRPr="00031AC8">
              <w:rPr>
                <w:rFonts w:ascii="Arial" w:hAnsi="Arial" w:cs="Arial"/>
              </w:rPr>
              <w:br/>
            </w:r>
          </w:p>
        </w:tc>
      </w:tr>
      <w:tr w:rsidR="00542F5B" w:rsidRPr="00373D16" w:rsidTr="00AB7ECA">
        <w:tc>
          <w:tcPr>
            <w:tcW w:w="534" w:type="dxa"/>
          </w:tcPr>
          <w:p w:rsidR="00542F5B" w:rsidRDefault="00542F5B" w:rsidP="00A44C46">
            <w:pPr>
              <w:ind w:right="-108"/>
              <w:rPr>
                <w:rFonts w:ascii="Arial" w:hAnsi="Arial" w:cs="Arial"/>
                <w:b/>
              </w:rPr>
            </w:pPr>
            <w:r>
              <w:rPr>
                <w:rFonts w:ascii="Arial" w:hAnsi="Arial" w:cs="Arial"/>
                <w:b/>
              </w:rPr>
              <w:t>13.</w:t>
            </w:r>
          </w:p>
        </w:tc>
        <w:tc>
          <w:tcPr>
            <w:tcW w:w="8646" w:type="dxa"/>
          </w:tcPr>
          <w:p w:rsidR="00542F5B" w:rsidRDefault="00542F5B" w:rsidP="00A44C46">
            <w:pPr>
              <w:rPr>
                <w:rFonts w:ascii="Arial" w:hAnsi="Arial" w:cs="Arial"/>
                <w:b/>
              </w:rPr>
            </w:pPr>
            <w:r w:rsidRPr="00D91D9B">
              <w:rPr>
                <w:rFonts w:ascii="Arial" w:hAnsi="Arial" w:cs="Arial"/>
                <w:b/>
              </w:rPr>
              <w:t>A.O.C.B</w:t>
            </w:r>
          </w:p>
          <w:p w:rsidR="00542F5B" w:rsidRDefault="00542F5B" w:rsidP="00A44C46">
            <w:pPr>
              <w:rPr>
                <w:rFonts w:ascii="Arial" w:hAnsi="Arial" w:cs="Arial"/>
                <w:b/>
              </w:rPr>
            </w:pPr>
          </w:p>
          <w:p w:rsidR="00F5070B" w:rsidRDefault="00EB6478" w:rsidP="00A44C46">
            <w:pPr>
              <w:rPr>
                <w:rFonts w:ascii="Arial" w:hAnsi="Arial" w:cs="Arial"/>
              </w:rPr>
            </w:pPr>
            <w:r>
              <w:rPr>
                <w:rFonts w:ascii="Arial" w:hAnsi="Arial" w:cs="Arial"/>
              </w:rPr>
              <w:t>FD explained that there is currently a</w:t>
            </w:r>
            <w:r w:rsidR="0012167B">
              <w:rPr>
                <w:rFonts w:ascii="Arial" w:hAnsi="Arial" w:cs="Arial"/>
              </w:rPr>
              <w:t xml:space="preserve"> lot of pressure financially on hospices</w:t>
            </w:r>
            <w:r w:rsidR="00F5070B">
              <w:rPr>
                <w:rFonts w:ascii="Arial" w:hAnsi="Arial" w:cs="Arial"/>
              </w:rPr>
              <w:t>. It is u</w:t>
            </w:r>
            <w:r w:rsidR="0012167B">
              <w:rPr>
                <w:rFonts w:ascii="Arial" w:hAnsi="Arial" w:cs="Arial"/>
              </w:rPr>
              <w:t xml:space="preserve">nsettling for staff. </w:t>
            </w:r>
            <w:r w:rsidR="00F5070B">
              <w:rPr>
                <w:rFonts w:ascii="Arial" w:hAnsi="Arial" w:cs="Arial"/>
              </w:rPr>
              <w:t xml:space="preserve">They have not received pay rises, unlike </w:t>
            </w:r>
            <w:r w:rsidR="0012167B">
              <w:rPr>
                <w:rFonts w:ascii="Arial" w:hAnsi="Arial" w:cs="Arial"/>
              </w:rPr>
              <w:t xml:space="preserve">NHS staff. </w:t>
            </w:r>
            <w:r w:rsidR="000920EF">
              <w:rPr>
                <w:rFonts w:ascii="Arial" w:hAnsi="Arial" w:cs="Arial"/>
              </w:rPr>
              <w:t>T</w:t>
            </w:r>
            <w:r w:rsidR="00F5070B">
              <w:rPr>
                <w:rFonts w:ascii="Arial" w:hAnsi="Arial" w:cs="Arial"/>
              </w:rPr>
              <w:t xml:space="preserve">here are </w:t>
            </w:r>
            <w:proofErr w:type="spellStart"/>
            <w:r w:rsidR="00F5070B">
              <w:rPr>
                <w:rFonts w:ascii="Arial" w:hAnsi="Arial" w:cs="Arial"/>
              </w:rPr>
              <w:t>o</w:t>
            </w:r>
            <w:r w:rsidR="0012167B">
              <w:rPr>
                <w:rFonts w:ascii="Arial" w:hAnsi="Arial" w:cs="Arial"/>
              </w:rPr>
              <w:t>ngoing</w:t>
            </w:r>
            <w:proofErr w:type="spellEnd"/>
            <w:r w:rsidR="0012167B">
              <w:rPr>
                <w:rFonts w:ascii="Arial" w:hAnsi="Arial" w:cs="Arial"/>
              </w:rPr>
              <w:t xml:space="preserve"> discussions</w:t>
            </w:r>
            <w:r w:rsidR="000920EF">
              <w:rPr>
                <w:rFonts w:ascii="Arial" w:hAnsi="Arial" w:cs="Arial"/>
              </w:rPr>
              <w:t xml:space="preserve"> about these issues</w:t>
            </w:r>
            <w:r w:rsidR="0012167B">
              <w:rPr>
                <w:rFonts w:ascii="Arial" w:hAnsi="Arial" w:cs="Arial"/>
              </w:rPr>
              <w:t xml:space="preserve"> between senior managers. </w:t>
            </w:r>
          </w:p>
          <w:p w:rsidR="00F5070B" w:rsidRDefault="00F5070B" w:rsidP="00A44C46">
            <w:pPr>
              <w:rPr>
                <w:rFonts w:ascii="Arial" w:hAnsi="Arial" w:cs="Arial"/>
              </w:rPr>
            </w:pPr>
          </w:p>
          <w:p w:rsidR="00F5070B" w:rsidRDefault="00F5070B" w:rsidP="00A44C46">
            <w:pPr>
              <w:rPr>
                <w:rFonts w:ascii="Arial" w:hAnsi="Arial" w:cs="Arial"/>
              </w:rPr>
            </w:pPr>
            <w:proofErr w:type="spellStart"/>
            <w:r>
              <w:rPr>
                <w:rFonts w:ascii="Arial" w:hAnsi="Arial" w:cs="Arial"/>
              </w:rPr>
              <w:t>SuG</w:t>
            </w:r>
            <w:proofErr w:type="spellEnd"/>
            <w:r>
              <w:rPr>
                <w:rFonts w:ascii="Arial" w:hAnsi="Arial" w:cs="Arial"/>
              </w:rPr>
              <w:t xml:space="preserve"> commented on the</w:t>
            </w:r>
            <w:r w:rsidR="0012167B">
              <w:rPr>
                <w:rFonts w:ascii="Arial" w:hAnsi="Arial" w:cs="Arial"/>
              </w:rPr>
              <w:t xml:space="preserve"> Community </w:t>
            </w:r>
            <w:proofErr w:type="spellStart"/>
            <w:r w:rsidR="0012167B">
              <w:rPr>
                <w:rFonts w:ascii="Arial" w:hAnsi="Arial" w:cs="Arial"/>
              </w:rPr>
              <w:t>Kardex</w:t>
            </w:r>
            <w:proofErr w:type="spellEnd"/>
            <w:r w:rsidR="0012167B">
              <w:rPr>
                <w:rFonts w:ascii="Arial" w:hAnsi="Arial" w:cs="Arial"/>
              </w:rPr>
              <w:t xml:space="preserve">. </w:t>
            </w:r>
            <w:r>
              <w:rPr>
                <w:rFonts w:ascii="Arial" w:hAnsi="Arial" w:cs="Arial"/>
              </w:rPr>
              <w:t>The u</w:t>
            </w:r>
            <w:r w:rsidR="0012167B">
              <w:rPr>
                <w:rFonts w:ascii="Arial" w:hAnsi="Arial" w:cs="Arial"/>
              </w:rPr>
              <w:t xml:space="preserve">pdated </w:t>
            </w:r>
            <w:proofErr w:type="spellStart"/>
            <w:r w:rsidR="0012167B">
              <w:rPr>
                <w:rFonts w:ascii="Arial" w:hAnsi="Arial" w:cs="Arial"/>
              </w:rPr>
              <w:t>Kardex</w:t>
            </w:r>
            <w:proofErr w:type="spellEnd"/>
            <w:r w:rsidR="0012167B">
              <w:rPr>
                <w:rFonts w:ascii="Arial" w:hAnsi="Arial" w:cs="Arial"/>
              </w:rPr>
              <w:t xml:space="preserve"> </w:t>
            </w:r>
            <w:r>
              <w:rPr>
                <w:rFonts w:ascii="Arial" w:hAnsi="Arial" w:cs="Arial"/>
              </w:rPr>
              <w:t xml:space="preserve">has been </w:t>
            </w:r>
            <w:r w:rsidR="0012167B">
              <w:rPr>
                <w:rFonts w:ascii="Arial" w:hAnsi="Arial" w:cs="Arial"/>
              </w:rPr>
              <w:t xml:space="preserve">approved for </w:t>
            </w:r>
            <w:r w:rsidR="0063391D">
              <w:rPr>
                <w:rFonts w:ascii="Arial" w:hAnsi="Arial" w:cs="Arial"/>
              </w:rPr>
              <w:t xml:space="preserve">a </w:t>
            </w:r>
            <w:r>
              <w:rPr>
                <w:rFonts w:ascii="Arial" w:hAnsi="Arial" w:cs="Arial"/>
              </w:rPr>
              <w:t xml:space="preserve">while now, but the printing of the new </w:t>
            </w:r>
            <w:proofErr w:type="spellStart"/>
            <w:r>
              <w:rPr>
                <w:rFonts w:ascii="Arial" w:hAnsi="Arial" w:cs="Arial"/>
              </w:rPr>
              <w:t>Kardex</w:t>
            </w:r>
            <w:proofErr w:type="spellEnd"/>
            <w:r>
              <w:rPr>
                <w:rFonts w:ascii="Arial" w:hAnsi="Arial" w:cs="Arial"/>
              </w:rPr>
              <w:t xml:space="preserve"> has been held off as there was a large printout of the old </w:t>
            </w:r>
            <w:proofErr w:type="spellStart"/>
            <w:r>
              <w:rPr>
                <w:rFonts w:ascii="Arial" w:hAnsi="Arial" w:cs="Arial"/>
              </w:rPr>
              <w:t>Kardex</w:t>
            </w:r>
            <w:proofErr w:type="spellEnd"/>
            <w:r>
              <w:rPr>
                <w:rFonts w:ascii="Arial" w:hAnsi="Arial" w:cs="Arial"/>
              </w:rPr>
              <w:t xml:space="preserve">. The </w:t>
            </w:r>
            <w:proofErr w:type="spellStart"/>
            <w:r>
              <w:rPr>
                <w:rFonts w:ascii="Arial" w:hAnsi="Arial" w:cs="Arial"/>
              </w:rPr>
              <w:t>Kardex</w:t>
            </w:r>
            <w:proofErr w:type="spellEnd"/>
            <w:r>
              <w:rPr>
                <w:rFonts w:ascii="Arial" w:hAnsi="Arial" w:cs="Arial"/>
              </w:rPr>
              <w:t xml:space="preserve"> </w:t>
            </w:r>
            <w:r w:rsidR="00BE6A44">
              <w:rPr>
                <w:rFonts w:ascii="Arial" w:hAnsi="Arial" w:cs="Arial"/>
              </w:rPr>
              <w:t xml:space="preserve">Guidance </w:t>
            </w:r>
            <w:r>
              <w:rPr>
                <w:rFonts w:ascii="Arial" w:hAnsi="Arial" w:cs="Arial"/>
              </w:rPr>
              <w:t>will be available as an interactive PDF. The Guidance document is</w:t>
            </w:r>
            <w:r w:rsidR="000920EF">
              <w:rPr>
                <w:rFonts w:ascii="Arial" w:hAnsi="Arial" w:cs="Arial"/>
              </w:rPr>
              <w:t xml:space="preserve"> almost ready. Going forward</w:t>
            </w:r>
            <w:r>
              <w:rPr>
                <w:rFonts w:ascii="Arial" w:hAnsi="Arial" w:cs="Arial"/>
              </w:rPr>
              <w:t xml:space="preserve"> the updated </w:t>
            </w:r>
            <w:proofErr w:type="spellStart"/>
            <w:r>
              <w:rPr>
                <w:rFonts w:ascii="Arial" w:hAnsi="Arial" w:cs="Arial"/>
              </w:rPr>
              <w:t>Kardex</w:t>
            </w:r>
            <w:proofErr w:type="spellEnd"/>
            <w:r>
              <w:rPr>
                <w:rFonts w:ascii="Arial" w:hAnsi="Arial" w:cs="Arial"/>
              </w:rPr>
              <w:t xml:space="preserve"> can be ordered on Pecos in boxes of 25. </w:t>
            </w:r>
          </w:p>
          <w:p w:rsidR="00F5070B" w:rsidRDefault="00F5070B" w:rsidP="00A44C46">
            <w:pPr>
              <w:rPr>
                <w:rFonts w:ascii="Arial" w:hAnsi="Arial" w:cs="Arial"/>
              </w:rPr>
            </w:pPr>
          </w:p>
          <w:p w:rsidR="000920EF" w:rsidRDefault="0063391D" w:rsidP="00A44C46">
            <w:pPr>
              <w:rPr>
                <w:rFonts w:ascii="Arial" w:hAnsi="Arial" w:cs="Arial"/>
              </w:rPr>
            </w:pPr>
            <w:r>
              <w:rPr>
                <w:rFonts w:ascii="Arial" w:hAnsi="Arial" w:cs="Arial"/>
              </w:rPr>
              <w:t>SB</w:t>
            </w:r>
            <w:r w:rsidR="00F5070B">
              <w:rPr>
                <w:rFonts w:ascii="Arial" w:hAnsi="Arial" w:cs="Arial"/>
              </w:rPr>
              <w:t xml:space="preserve"> informed the group that the Primary Care Palliative Care Team will be</w:t>
            </w:r>
            <w:r>
              <w:rPr>
                <w:rFonts w:ascii="Arial" w:hAnsi="Arial" w:cs="Arial"/>
              </w:rPr>
              <w:t xml:space="preserve"> moving out of Clutha</w:t>
            </w:r>
            <w:r w:rsidR="00F5070B">
              <w:rPr>
                <w:rFonts w:ascii="Arial" w:hAnsi="Arial" w:cs="Arial"/>
              </w:rPr>
              <w:t xml:space="preserve"> House shortly and relocating to </w:t>
            </w:r>
            <w:proofErr w:type="spellStart"/>
            <w:r w:rsidR="00F5070B">
              <w:rPr>
                <w:rFonts w:ascii="Arial" w:hAnsi="Arial" w:cs="Arial"/>
              </w:rPr>
              <w:t>Lightburn</w:t>
            </w:r>
            <w:proofErr w:type="spellEnd"/>
            <w:r w:rsidR="00F5070B">
              <w:rPr>
                <w:rFonts w:ascii="Arial" w:hAnsi="Arial" w:cs="Arial"/>
              </w:rPr>
              <w:t xml:space="preserve"> Hospital</w:t>
            </w:r>
            <w:r>
              <w:rPr>
                <w:rFonts w:ascii="Arial" w:hAnsi="Arial" w:cs="Arial"/>
              </w:rPr>
              <w:t>.</w:t>
            </w:r>
          </w:p>
          <w:p w:rsidR="000920EF" w:rsidRDefault="000920EF" w:rsidP="00A44C46">
            <w:pPr>
              <w:rPr>
                <w:rFonts w:ascii="Arial" w:hAnsi="Arial" w:cs="Arial"/>
              </w:rPr>
            </w:pPr>
          </w:p>
          <w:p w:rsidR="000A67CE" w:rsidRDefault="00F5070B" w:rsidP="00A44C46">
            <w:pPr>
              <w:rPr>
                <w:rFonts w:ascii="Arial" w:hAnsi="Arial" w:cs="Arial"/>
              </w:rPr>
            </w:pPr>
            <w:r>
              <w:rPr>
                <w:rFonts w:ascii="Arial" w:hAnsi="Arial" w:cs="Arial"/>
              </w:rPr>
              <w:t>She also commented on how the team</w:t>
            </w:r>
            <w:r w:rsidR="000920EF">
              <w:rPr>
                <w:rFonts w:ascii="Arial" w:hAnsi="Arial" w:cs="Arial"/>
              </w:rPr>
              <w:t xml:space="preserve"> have noticed that Primary Care and Care home staff</w:t>
            </w:r>
            <w:r>
              <w:rPr>
                <w:rFonts w:ascii="Arial" w:hAnsi="Arial" w:cs="Arial"/>
              </w:rPr>
              <w:t xml:space="preserve"> are really struggling </w:t>
            </w:r>
            <w:r w:rsidR="000920EF">
              <w:rPr>
                <w:rFonts w:ascii="Arial" w:hAnsi="Arial" w:cs="Arial"/>
              </w:rPr>
              <w:t>to be re</w:t>
            </w:r>
            <w:r>
              <w:rPr>
                <w:rFonts w:ascii="Arial" w:hAnsi="Arial" w:cs="Arial"/>
              </w:rPr>
              <w:t>l</w:t>
            </w:r>
            <w:r w:rsidR="000920EF">
              <w:rPr>
                <w:rFonts w:ascii="Arial" w:hAnsi="Arial" w:cs="Arial"/>
              </w:rPr>
              <w:t>eased for training lately</w:t>
            </w:r>
            <w:r>
              <w:rPr>
                <w:rFonts w:ascii="Arial" w:hAnsi="Arial" w:cs="Arial"/>
              </w:rPr>
              <w:t xml:space="preserve"> due to a lot of sickness and early </w:t>
            </w:r>
            <w:proofErr w:type="spellStart"/>
            <w:r>
              <w:rPr>
                <w:rFonts w:ascii="Arial" w:hAnsi="Arial" w:cs="Arial"/>
              </w:rPr>
              <w:t>retirals</w:t>
            </w:r>
            <w:proofErr w:type="spellEnd"/>
            <w:r>
              <w:rPr>
                <w:rFonts w:ascii="Arial" w:hAnsi="Arial" w:cs="Arial"/>
              </w:rPr>
              <w:t xml:space="preserve">. </w:t>
            </w:r>
            <w:r w:rsidR="000A67CE">
              <w:rPr>
                <w:rFonts w:ascii="Arial" w:hAnsi="Arial" w:cs="Arial"/>
              </w:rPr>
              <w:t xml:space="preserve">Some Care home staff </w:t>
            </w:r>
            <w:proofErr w:type="gramStart"/>
            <w:r w:rsidR="000A67CE">
              <w:rPr>
                <w:rFonts w:ascii="Arial" w:hAnsi="Arial" w:cs="Arial"/>
              </w:rPr>
              <w:t>are</w:t>
            </w:r>
            <w:proofErr w:type="gramEnd"/>
            <w:r w:rsidR="000A67CE">
              <w:rPr>
                <w:rFonts w:ascii="Arial" w:hAnsi="Arial" w:cs="Arial"/>
              </w:rPr>
              <w:t xml:space="preserve"> attending training after coming off night duty.</w:t>
            </w:r>
          </w:p>
          <w:p w:rsidR="000A67CE" w:rsidRDefault="00F5070B" w:rsidP="00A44C46">
            <w:pPr>
              <w:rPr>
                <w:rFonts w:ascii="Arial" w:hAnsi="Arial" w:cs="Arial"/>
              </w:rPr>
            </w:pPr>
            <w:r>
              <w:rPr>
                <w:rFonts w:ascii="Arial" w:hAnsi="Arial" w:cs="Arial"/>
              </w:rPr>
              <w:t>CO’N</w:t>
            </w:r>
            <w:r w:rsidR="000A67CE">
              <w:rPr>
                <w:rFonts w:ascii="Arial" w:hAnsi="Arial" w:cs="Arial"/>
              </w:rPr>
              <w:t xml:space="preserve"> also</w:t>
            </w:r>
            <w:r>
              <w:rPr>
                <w:rFonts w:ascii="Arial" w:hAnsi="Arial" w:cs="Arial"/>
              </w:rPr>
              <w:t xml:space="preserve"> commented on</w:t>
            </w:r>
            <w:r w:rsidR="0063391D">
              <w:rPr>
                <w:rFonts w:ascii="Arial" w:hAnsi="Arial" w:cs="Arial"/>
              </w:rPr>
              <w:t xml:space="preserve"> frequent issues </w:t>
            </w:r>
            <w:r>
              <w:rPr>
                <w:rFonts w:ascii="Arial" w:hAnsi="Arial" w:cs="Arial"/>
              </w:rPr>
              <w:t xml:space="preserve">in Acute </w:t>
            </w:r>
            <w:r w:rsidR="0063391D">
              <w:rPr>
                <w:rFonts w:ascii="Arial" w:hAnsi="Arial" w:cs="Arial"/>
              </w:rPr>
              <w:t xml:space="preserve">with people not attending training, </w:t>
            </w:r>
            <w:r>
              <w:rPr>
                <w:rFonts w:ascii="Arial" w:hAnsi="Arial" w:cs="Arial"/>
              </w:rPr>
              <w:t xml:space="preserve">due to </w:t>
            </w:r>
            <w:r w:rsidR="0063391D">
              <w:rPr>
                <w:rFonts w:ascii="Arial" w:hAnsi="Arial" w:cs="Arial"/>
              </w:rPr>
              <w:t xml:space="preserve">staffing issues. </w:t>
            </w:r>
          </w:p>
          <w:p w:rsidR="00375A98" w:rsidRDefault="0063391D" w:rsidP="00A44C46">
            <w:pPr>
              <w:rPr>
                <w:rFonts w:ascii="Arial" w:hAnsi="Arial" w:cs="Arial"/>
              </w:rPr>
            </w:pPr>
            <w:r>
              <w:rPr>
                <w:rFonts w:ascii="Arial" w:hAnsi="Arial" w:cs="Arial"/>
              </w:rPr>
              <w:br/>
            </w:r>
            <w:r w:rsidR="00F5070B">
              <w:rPr>
                <w:rFonts w:ascii="Arial" w:hAnsi="Arial" w:cs="Arial"/>
              </w:rPr>
              <w:t>CO’N updated the group on the</w:t>
            </w:r>
            <w:r>
              <w:rPr>
                <w:rFonts w:ascii="Arial" w:hAnsi="Arial" w:cs="Arial"/>
              </w:rPr>
              <w:t xml:space="preserve"> </w:t>
            </w:r>
            <w:r w:rsidR="00F5070B">
              <w:rPr>
                <w:rFonts w:ascii="Arial" w:hAnsi="Arial" w:cs="Arial"/>
              </w:rPr>
              <w:t xml:space="preserve">Scottish </w:t>
            </w:r>
            <w:r>
              <w:rPr>
                <w:rFonts w:ascii="Arial" w:hAnsi="Arial" w:cs="Arial"/>
              </w:rPr>
              <w:t>Pall</w:t>
            </w:r>
            <w:r w:rsidR="00F5070B">
              <w:rPr>
                <w:rFonts w:ascii="Arial" w:hAnsi="Arial" w:cs="Arial"/>
              </w:rPr>
              <w:t>iative Care G</w:t>
            </w:r>
            <w:r>
              <w:rPr>
                <w:rFonts w:ascii="Arial" w:hAnsi="Arial" w:cs="Arial"/>
              </w:rPr>
              <w:t>uideline</w:t>
            </w:r>
            <w:r w:rsidR="00F5070B">
              <w:rPr>
                <w:rFonts w:ascii="Arial" w:hAnsi="Arial" w:cs="Arial"/>
              </w:rPr>
              <w:t>s. They have u</w:t>
            </w:r>
            <w:r>
              <w:rPr>
                <w:rFonts w:ascii="Arial" w:hAnsi="Arial" w:cs="Arial"/>
              </w:rPr>
              <w:t>pdated online and</w:t>
            </w:r>
            <w:r w:rsidR="00F5070B">
              <w:rPr>
                <w:rFonts w:ascii="Arial" w:hAnsi="Arial" w:cs="Arial"/>
              </w:rPr>
              <w:t xml:space="preserve"> the</w:t>
            </w:r>
            <w:r>
              <w:rPr>
                <w:rFonts w:ascii="Arial" w:hAnsi="Arial" w:cs="Arial"/>
              </w:rPr>
              <w:t xml:space="preserve"> app</w:t>
            </w:r>
            <w:r w:rsidR="00F5070B">
              <w:rPr>
                <w:rFonts w:ascii="Arial" w:hAnsi="Arial" w:cs="Arial"/>
              </w:rPr>
              <w:t xml:space="preserve"> has also</w:t>
            </w:r>
            <w:r>
              <w:rPr>
                <w:rFonts w:ascii="Arial" w:hAnsi="Arial" w:cs="Arial"/>
              </w:rPr>
              <w:t xml:space="preserve"> been updated. </w:t>
            </w:r>
            <w:r w:rsidR="00F5070B">
              <w:rPr>
                <w:rFonts w:ascii="Arial" w:hAnsi="Arial" w:cs="Arial"/>
              </w:rPr>
              <w:t>Regarding the b</w:t>
            </w:r>
            <w:r>
              <w:rPr>
                <w:rFonts w:ascii="Arial" w:hAnsi="Arial" w:cs="Arial"/>
              </w:rPr>
              <w:t>ooklets (</w:t>
            </w:r>
            <w:r w:rsidR="00F5070B">
              <w:rPr>
                <w:rFonts w:ascii="Arial" w:hAnsi="Arial" w:cs="Arial"/>
              </w:rPr>
              <w:t xml:space="preserve">of which the last version was </w:t>
            </w:r>
            <w:r>
              <w:rPr>
                <w:rFonts w:ascii="Arial" w:hAnsi="Arial" w:cs="Arial"/>
              </w:rPr>
              <w:t xml:space="preserve">2015), </w:t>
            </w:r>
            <w:r w:rsidR="00F5070B">
              <w:rPr>
                <w:rFonts w:ascii="Arial" w:hAnsi="Arial" w:cs="Arial"/>
              </w:rPr>
              <w:t xml:space="preserve">it </w:t>
            </w:r>
            <w:r>
              <w:rPr>
                <w:rFonts w:ascii="Arial" w:hAnsi="Arial" w:cs="Arial"/>
              </w:rPr>
              <w:t>took several months for CO</w:t>
            </w:r>
            <w:r w:rsidR="00F5070B">
              <w:rPr>
                <w:rFonts w:ascii="Arial" w:hAnsi="Arial" w:cs="Arial"/>
              </w:rPr>
              <w:t>’</w:t>
            </w:r>
            <w:r>
              <w:rPr>
                <w:rFonts w:ascii="Arial" w:hAnsi="Arial" w:cs="Arial"/>
              </w:rPr>
              <w:t>N to get agreement from GGC and</w:t>
            </w:r>
            <w:r w:rsidR="00F5070B">
              <w:rPr>
                <w:rFonts w:ascii="Arial" w:hAnsi="Arial" w:cs="Arial"/>
              </w:rPr>
              <w:t xml:space="preserve"> the</w:t>
            </w:r>
            <w:r>
              <w:rPr>
                <w:rFonts w:ascii="Arial" w:hAnsi="Arial" w:cs="Arial"/>
              </w:rPr>
              <w:t xml:space="preserve"> 6 HSCPs to share funding for </w:t>
            </w:r>
            <w:r w:rsidR="00F5070B">
              <w:rPr>
                <w:rFonts w:ascii="Arial" w:hAnsi="Arial" w:cs="Arial"/>
              </w:rPr>
              <w:t xml:space="preserve">the printing of the </w:t>
            </w:r>
            <w:r>
              <w:rPr>
                <w:rFonts w:ascii="Arial" w:hAnsi="Arial" w:cs="Arial"/>
              </w:rPr>
              <w:lastRenderedPageBreak/>
              <w:t xml:space="preserve">booklets. </w:t>
            </w:r>
            <w:r w:rsidR="00F5070B">
              <w:rPr>
                <w:rFonts w:ascii="Arial" w:hAnsi="Arial" w:cs="Arial"/>
              </w:rPr>
              <w:t>T</w:t>
            </w:r>
            <w:r>
              <w:rPr>
                <w:rFonts w:ascii="Arial" w:hAnsi="Arial" w:cs="Arial"/>
              </w:rPr>
              <w:t>hey should be printed</w:t>
            </w:r>
            <w:r w:rsidR="000A67CE">
              <w:rPr>
                <w:rFonts w:ascii="Arial" w:hAnsi="Arial" w:cs="Arial"/>
              </w:rPr>
              <w:t xml:space="preserve"> in the New Y</w:t>
            </w:r>
            <w:r w:rsidR="00F5070B">
              <w:rPr>
                <w:rFonts w:ascii="Arial" w:hAnsi="Arial" w:cs="Arial"/>
              </w:rPr>
              <w:t>ear</w:t>
            </w:r>
            <w:r>
              <w:rPr>
                <w:rFonts w:ascii="Arial" w:hAnsi="Arial" w:cs="Arial"/>
              </w:rPr>
              <w:t xml:space="preserve">, hopefully early 2020. </w:t>
            </w:r>
          </w:p>
          <w:p w:rsidR="00375A98" w:rsidRDefault="00375A98" w:rsidP="00A44C46">
            <w:pPr>
              <w:rPr>
                <w:rFonts w:ascii="Arial" w:hAnsi="Arial" w:cs="Arial"/>
              </w:rPr>
            </w:pPr>
          </w:p>
          <w:p w:rsidR="00375A98" w:rsidRDefault="00375A98" w:rsidP="00A44C46">
            <w:pPr>
              <w:rPr>
                <w:rFonts w:ascii="Arial" w:hAnsi="Arial" w:cs="Arial"/>
              </w:rPr>
            </w:pPr>
            <w:r>
              <w:rPr>
                <w:rFonts w:ascii="Arial" w:hAnsi="Arial" w:cs="Arial"/>
              </w:rPr>
              <w:t>CO’N also updated the group on the</w:t>
            </w:r>
            <w:r w:rsidR="0063391D">
              <w:rPr>
                <w:rFonts w:ascii="Arial" w:hAnsi="Arial" w:cs="Arial"/>
              </w:rPr>
              <w:t xml:space="preserve"> 2 day education cou</w:t>
            </w:r>
            <w:r>
              <w:rPr>
                <w:rFonts w:ascii="Arial" w:hAnsi="Arial" w:cs="Arial"/>
              </w:rPr>
              <w:t>rse with manual: Enhanced Palliative Care C</w:t>
            </w:r>
            <w:r w:rsidR="0063391D">
              <w:rPr>
                <w:rFonts w:ascii="Arial" w:hAnsi="Arial" w:cs="Arial"/>
              </w:rPr>
              <w:t>ourse f</w:t>
            </w:r>
            <w:r w:rsidR="000A67CE">
              <w:rPr>
                <w:rFonts w:ascii="Arial" w:hAnsi="Arial" w:cs="Arial"/>
              </w:rPr>
              <w:t>or Generalists. Macmillan has agreed</w:t>
            </w:r>
            <w:r w:rsidR="0063391D">
              <w:rPr>
                <w:rFonts w:ascii="Arial" w:hAnsi="Arial" w:cs="Arial"/>
              </w:rPr>
              <w:t xml:space="preserve"> funding for </w:t>
            </w:r>
            <w:r>
              <w:rPr>
                <w:rFonts w:ascii="Arial" w:hAnsi="Arial" w:cs="Arial"/>
              </w:rPr>
              <w:t xml:space="preserve">the </w:t>
            </w:r>
            <w:r w:rsidR="0063391D">
              <w:rPr>
                <w:rFonts w:ascii="Arial" w:hAnsi="Arial" w:cs="Arial"/>
              </w:rPr>
              <w:t xml:space="preserve">manual. </w:t>
            </w:r>
            <w:r>
              <w:rPr>
                <w:rFonts w:ascii="Arial" w:hAnsi="Arial" w:cs="Arial"/>
              </w:rPr>
              <w:t>The m</w:t>
            </w:r>
            <w:r w:rsidR="0063391D">
              <w:rPr>
                <w:rFonts w:ascii="Arial" w:hAnsi="Arial" w:cs="Arial"/>
              </w:rPr>
              <w:t xml:space="preserve">anual </w:t>
            </w:r>
            <w:r>
              <w:rPr>
                <w:rFonts w:ascii="Arial" w:hAnsi="Arial" w:cs="Arial"/>
              </w:rPr>
              <w:t xml:space="preserve">is </w:t>
            </w:r>
            <w:r w:rsidR="000A67CE">
              <w:rPr>
                <w:rFonts w:ascii="Arial" w:hAnsi="Arial" w:cs="Arial"/>
              </w:rPr>
              <w:t>now at</w:t>
            </w:r>
            <w:r w:rsidR="0063391D">
              <w:rPr>
                <w:rFonts w:ascii="Arial" w:hAnsi="Arial" w:cs="Arial"/>
              </w:rPr>
              <w:t xml:space="preserve"> draft stage. </w:t>
            </w:r>
            <w:r>
              <w:rPr>
                <w:rFonts w:ascii="Arial" w:hAnsi="Arial" w:cs="Arial"/>
              </w:rPr>
              <w:t>There was a p</w:t>
            </w:r>
            <w:r w:rsidR="0063391D">
              <w:rPr>
                <w:rFonts w:ascii="Arial" w:hAnsi="Arial" w:cs="Arial"/>
              </w:rPr>
              <w:t xml:space="preserve">lanning meeting </w:t>
            </w:r>
            <w:r>
              <w:rPr>
                <w:rFonts w:ascii="Arial" w:hAnsi="Arial" w:cs="Arial"/>
              </w:rPr>
              <w:t>recently</w:t>
            </w:r>
            <w:r w:rsidR="0063391D">
              <w:rPr>
                <w:rFonts w:ascii="Arial" w:hAnsi="Arial" w:cs="Arial"/>
              </w:rPr>
              <w:t xml:space="preserve"> as to </w:t>
            </w:r>
            <w:r>
              <w:rPr>
                <w:rFonts w:ascii="Arial" w:hAnsi="Arial" w:cs="Arial"/>
              </w:rPr>
              <w:t>structure and content of the 2 day</w:t>
            </w:r>
            <w:r w:rsidR="000A67CE">
              <w:rPr>
                <w:rFonts w:ascii="Arial" w:hAnsi="Arial" w:cs="Arial"/>
              </w:rPr>
              <w:t xml:space="preserve"> cour</w:t>
            </w:r>
            <w:r>
              <w:rPr>
                <w:rFonts w:ascii="Arial" w:hAnsi="Arial" w:cs="Arial"/>
              </w:rPr>
              <w:t>s</w:t>
            </w:r>
            <w:r w:rsidR="000A67CE">
              <w:rPr>
                <w:rFonts w:ascii="Arial" w:hAnsi="Arial" w:cs="Arial"/>
              </w:rPr>
              <w:t>e -</w:t>
            </w:r>
            <w:r>
              <w:rPr>
                <w:rFonts w:ascii="Arial" w:hAnsi="Arial" w:cs="Arial"/>
              </w:rPr>
              <w:t>, the plan is for it to be very interactive</w:t>
            </w:r>
            <w:r w:rsidR="0063391D">
              <w:rPr>
                <w:rFonts w:ascii="Arial" w:hAnsi="Arial" w:cs="Arial"/>
              </w:rPr>
              <w:t>. The</w:t>
            </w:r>
            <w:r>
              <w:rPr>
                <w:rFonts w:ascii="Arial" w:hAnsi="Arial" w:cs="Arial"/>
              </w:rPr>
              <w:t>re will be a</w:t>
            </w:r>
            <w:r w:rsidR="0063391D">
              <w:rPr>
                <w:rFonts w:ascii="Arial" w:hAnsi="Arial" w:cs="Arial"/>
              </w:rPr>
              <w:t xml:space="preserve"> pilot in 2020,</w:t>
            </w:r>
            <w:r w:rsidR="00AA0B3A">
              <w:rPr>
                <w:rFonts w:ascii="Arial" w:hAnsi="Arial" w:cs="Arial"/>
              </w:rPr>
              <w:t xml:space="preserve"> </w:t>
            </w:r>
            <w:r w:rsidR="000A67CE">
              <w:rPr>
                <w:rFonts w:ascii="Arial" w:hAnsi="Arial" w:cs="Arial"/>
              </w:rPr>
              <w:t>with</w:t>
            </w:r>
            <w:r w:rsidR="0063391D">
              <w:rPr>
                <w:rFonts w:ascii="Arial" w:hAnsi="Arial" w:cs="Arial"/>
              </w:rPr>
              <w:t xml:space="preserve"> </w:t>
            </w:r>
            <w:r>
              <w:rPr>
                <w:rFonts w:ascii="Arial" w:hAnsi="Arial" w:cs="Arial"/>
              </w:rPr>
              <w:t xml:space="preserve">a </w:t>
            </w:r>
            <w:r w:rsidR="0063391D">
              <w:rPr>
                <w:rFonts w:ascii="Arial" w:hAnsi="Arial" w:cs="Arial"/>
              </w:rPr>
              <w:t>coupl</w:t>
            </w:r>
            <w:r>
              <w:rPr>
                <w:rFonts w:ascii="Arial" w:hAnsi="Arial" w:cs="Arial"/>
              </w:rPr>
              <w:t>e of 2 day programmes. A</w:t>
            </w:r>
            <w:r w:rsidR="0063391D">
              <w:rPr>
                <w:rFonts w:ascii="Arial" w:hAnsi="Arial" w:cs="Arial"/>
              </w:rPr>
              <w:t xml:space="preserve">ttendees </w:t>
            </w:r>
            <w:r>
              <w:rPr>
                <w:rFonts w:ascii="Arial" w:hAnsi="Arial" w:cs="Arial"/>
              </w:rPr>
              <w:t xml:space="preserve">will </w:t>
            </w:r>
            <w:r w:rsidR="0063391D">
              <w:rPr>
                <w:rFonts w:ascii="Arial" w:hAnsi="Arial" w:cs="Arial"/>
              </w:rPr>
              <w:t>get</w:t>
            </w:r>
            <w:r>
              <w:rPr>
                <w:rFonts w:ascii="Arial" w:hAnsi="Arial" w:cs="Arial"/>
              </w:rPr>
              <w:t xml:space="preserve"> the manual</w:t>
            </w:r>
            <w:r w:rsidR="0063391D">
              <w:rPr>
                <w:rFonts w:ascii="Arial" w:hAnsi="Arial" w:cs="Arial"/>
              </w:rPr>
              <w:t xml:space="preserve"> 6 weeks in advance. </w:t>
            </w:r>
          </w:p>
          <w:p w:rsidR="000A67CE" w:rsidRDefault="00375A98" w:rsidP="00A44C46">
            <w:pPr>
              <w:rPr>
                <w:rFonts w:ascii="Arial" w:hAnsi="Arial" w:cs="Arial"/>
              </w:rPr>
            </w:pPr>
            <w:r>
              <w:rPr>
                <w:rFonts w:ascii="Arial" w:hAnsi="Arial" w:cs="Arial"/>
              </w:rPr>
              <w:t xml:space="preserve">The target audience are </w:t>
            </w:r>
            <w:r w:rsidR="0063391D">
              <w:rPr>
                <w:rFonts w:ascii="Arial" w:hAnsi="Arial" w:cs="Arial"/>
              </w:rPr>
              <w:t xml:space="preserve">GPs, hospital </w:t>
            </w:r>
            <w:r>
              <w:rPr>
                <w:rFonts w:ascii="Arial" w:hAnsi="Arial" w:cs="Arial"/>
              </w:rPr>
              <w:t>doctors</w:t>
            </w:r>
            <w:r w:rsidR="0063391D">
              <w:rPr>
                <w:rFonts w:ascii="Arial" w:hAnsi="Arial" w:cs="Arial"/>
              </w:rPr>
              <w:t>, nurses, pall</w:t>
            </w:r>
            <w:r>
              <w:rPr>
                <w:rFonts w:ascii="Arial" w:hAnsi="Arial" w:cs="Arial"/>
              </w:rPr>
              <w:t>iative</w:t>
            </w:r>
            <w:r w:rsidR="0063391D">
              <w:rPr>
                <w:rFonts w:ascii="Arial" w:hAnsi="Arial" w:cs="Arial"/>
              </w:rPr>
              <w:t xml:space="preserve"> care educators, etc. </w:t>
            </w:r>
            <w:r>
              <w:rPr>
                <w:rFonts w:ascii="Arial" w:hAnsi="Arial" w:cs="Arial"/>
              </w:rPr>
              <w:t>There will be a f</w:t>
            </w:r>
            <w:r w:rsidR="0063391D">
              <w:rPr>
                <w:rFonts w:ascii="Arial" w:hAnsi="Arial" w:cs="Arial"/>
              </w:rPr>
              <w:t>ormal launch at a Macmillan</w:t>
            </w:r>
            <w:r w:rsidR="000A67CE">
              <w:rPr>
                <w:rFonts w:ascii="Arial" w:hAnsi="Arial" w:cs="Arial"/>
              </w:rPr>
              <w:t xml:space="preserve"> study</w:t>
            </w:r>
            <w:r w:rsidR="0063391D">
              <w:rPr>
                <w:rFonts w:ascii="Arial" w:hAnsi="Arial" w:cs="Arial"/>
              </w:rPr>
              <w:t xml:space="preserve"> day. </w:t>
            </w:r>
          </w:p>
          <w:p w:rsidR="00375A98" w:rsidRDefault="00AA0B3A" w:rsidP="00A44C46">
            <w:pPr>
              <w:rPr>
                <w:rFonts w:ascii="Arial" w:hAnsi="Arial" w:cs="Arial"/>
              </w:rPr>
            </w:pPr>
            <w:r>
              <w:rPr>
                <w:rFonts w:ascii="Arial" w:hAnsi="Arial" w:cs="Arial"/>
              </w:rPr>
              <w:t xml:space="preserve">Neil </w:t>
            </w:r>
            <w:proofErr w:type="spellStart"/>
            <w:r>
              <w:rPr>
                <w:rFonts w:ascii="Arial" w:hAnsi="Arial" w:cs="Arial"/>
              </w:rPr>
              <w:t>Pry</w:t>
            </w:r>
            <w:r w:rsidR="0063391D">
              <w:rPr>
                <w:rFonts w:ascii="Arial" w:hAnsi="Arial" w:cs="Arial"/>
              </w:rPr>
              <w:t>de</w:t>
            </w:r>
            <w:proofErr w:type="spellEnd"/>
            <w:r w:rsidR="0063391D">
              <w:rPr>
                <w:rFonts w:ascii="Arial" w:hAnsi="Arial" w:cs="Arial"/>
              </w:rPr>
              <w:t xml:space="preserve">, from Fife, </w:t>
            </w:r>
            <w:r w:rsidR="00375A98">
              <w:rPr>
                <w:rFonts w:ascii="Arial" w:hAnsi="Arial" w:cs="Arial"/>
              </w:rPr>
              <w:t>has been leading on this and will continue to lead on this until completion, despite his retirement. There will be a c</w:t>
            </w:r>
            <w:r w:rsidR="007762F5">
              <w:rPr>
                <w:rFonts w:ascii="Arial" w:hAnsi="Arial" w:cs="Arial"/>
              </w:rPr>
              <w:t>ost attached to</w:t>
            </w:r>
            <w:r w:rsidR="00375A98">
              <w:rPr>
                <w:rFonts w:ascii="Arial" w:hAnsi="Arial" w:cs="Arial"/>
              </w:rPr>
              <w:t xml:space="preserve"> the</w:t>
            </w:r>
            <w:r w:rsidR="007762F5">
              <w:rPr>
                <w:rFonts w:ascii="Arial" w:hAnsi="Arial" w:cs="Arial"/>
              </w:rPr>
              <w:t xml:space="preserve"> course and manual</w:t>
            </w:r>
            <w:r w:rsidR="00375A98">
              <w:rPr>
                <w:rFonts w:ascii="Arial" w:hAnsi="Arial" w:cs="Arial"/>
              </w:rPr>
              <w:t xml:space="preserve"> which is as yet unknown, but the plan is to make it </w:t>
            </w:r>
            <w:r w:rsidR="007762F5">
              <w:rPr>
                <w:rFonts w:ascii="Arial" w:hAnsi="Arial" w:cs="Arial"/>
              </w:rPr>
              <w:t>as affordable as possible to those on lower incomes.</w:t>
            </w:r>
          </w:p>
          <w:p w:rsidR="00542F5B" w:rsidRDefault="00375A98" w:rsidP="00A44C46">
            <w:pPr>
              <w:rPr>
                <w:rFonts w:ascii="Arial" w:hAnsi="Arial" w:cs="Arial"/>
              </w:rPr>
            </w:pPr>
            <w:r>
              <w:rPr>
                <w:rFonts w:ascii="Arial" w:hAnsi="Arial" w:cs="Arial"/>
              </w:rPr>
              <w:t xml:space="preserve"> </w:t>
            </w:r>
            <w:r>
              <w:rPr>
                <w:rFonts w:ascii="Arial" w:hAnsi="Arial" w:cs="Arial"/>
              </w:rPr>
              <w:br/>
              <w:t xml:space="preserve">PO’G highlighted that the </w:t>
            </w:r>
            <w:r w:rsidR="00AA0B3A">
              <w:rPr>
                <w:rFonts w:ascii="Arial" w:hAnsi="Arial" w:cs="Arial"/>
              </w:rPr>
              <w:t>“</w:t>
            </w:r>
            <w:r>
              <w:rPr>
                <w:rFonts w:ascii="Arial" w:hAnsi="Arial" w:cs="Arial"/>
              </w:rPr>
              <w:t>What to do after a D</w:t>
            </w:r>
            <w:r w:rsidR="007762F5">
              <w:rPr>
                <w:rFonts w:ascii="Arial" w:hAnsi="Arial" w:cs="Arial"/>
              </w:rPr>
              <w:t>eath in Scotland</w:t>
            </w:r>
            <w:r w:rsidR="00AA0B3A">
              <w:rPr>
                <w:rFonts w:ascii="Arial" w:hAnsi="Arial" w:cs="Arial"/>
              </w:rPr>
              <w:t>”</w:t>
            </w:r>
            <w:r>
              <w:rPr>
                <w:rFonts w:ascii="Arial" w:hAnsi="Arial" w:cs="Arial"/>
              </w:rPr>
              <w:t xml:space="preserve"> booklet is now</w:t>
            </w:r>
            <w:r w:rsidR="007762F5">
              <w:rPr>
                <w:rFonts w:ascii="Arial" w:hAnsi="Arial" w:cs="Arial"/>
              </w:rPr>
              <w:t xml:space="preserve"> only available online, not </w:t>
            </w:r>
            <w:r>
              <w:rPr>
                <w:rFonts w:ascii="Arial" w:hAnsi="Arial" w:cs="Arial"/>
              </w:rPr>
              <w:t xml:space="preserve">in </w:t>
            </w:r>
            <w:r w:rsidR="007762F5">
              <w:rPr>
                <w:rFonts w:ascii="Arial" w:hAnsi="Arial" w:cs="Arial"/>
              </w:rPr>
              <w:t xml:space="preserve">paper copies. </w:t>
            </w:r>
            <w:r>
              <w:rPr>
                <w:rFonts w:ascii="Arial" w:hAnsi="Arial" w:cs="Arial"/>
              </w:rPr>
              <w:t xml:space="preserve">Also the </w:t>
            </w:r>
            <w:r w:rsidR="00AA0B3A">
              <w:rPr>
                <w:rFonts w:ascii="Arial" w:hAnsi="Arial" w:cs="Arial"/>
              </w:rPr>
              <w:t xml:space="preserve">“When Someone Dies” </w:t>
            </w:r>
            <w:r>
              <w:rPr>
                <w:rFonts w:ascii="Arial" w:hAnsi="Arial" w:cs="Arial"/>
              </w:rPr>
              <w:t>booklets are out of stock. SB expressed concern at this, as the What to do after a Death in Scotland booklet is</w:t>
            </w:r>
            <w:r w:rsidR="007762F5">
              <w:rPr>
                <w:rFonts w:ascii="Arial" w:hAnsi="Arial" w:cs="Arial"/>
              </w:rPr>
              <w:t xml:space="preserve"> used</w:t>
            </w:r>
            <w:r w:rsidR="00AA0B3A">
              <w:rPr>
                <w:rFonts w:ascii="Arial" w:hAnsi="Arial" w:cs="Arial"/>
              </w:rPr>
              <w:t xml:space="preserve"> extensively in P</w:t>
            </w:r>
            <w:r>
              <w:rPr>
                <w:rFonts w:ascii="Arial" w:hAnsi="Arial" w:cs="Arial"/>
              </w:rPr>
              <w:t>rimary care. CON said that</w:t>
            </w:r>
            <w:r w:rsidR="007762F5">
              <w:rPr>
                <w:rFonts w:ascii="Arial" w:hAnsi="Arial" w:cs="Arial"/>
              </w:rPr>
              <w:t xml:space="preserve"> </w:t>
            </w:r>
            <w:r w:rsidR="00386246">
              <w:rPr>
                <w:rFonts w:ascii="Arial" w:hAnsi="Arial" w:cs="Arial"/>
              </w:rPr>
              <w:t>for there to be more of these booklets printed</w:t>
            </w:r>
            <w:r w:rsidR="00AA0B3A">
              <w:rPr>
                <w:rFonts w:ascii="Arial" w:hAnsi="Arial" w:cs="Arial"/>
              </w:rPr>
              <w:t>,</w:t>
            </w:r>
            <w:r w:rsidR="00386246">
              <w:rPr>
                <w:rFonts w:ascii="Arial" w:hAnsi="Arial" w:cs="Arial"/>
              </w:rPr>
              <w:t xml:space="preserve"> the </w:t>
            </w:r>
            <w:r w:rsidR="007762F5">
              <w:rPr>
                <w:rFonts w:ascii="Arial" w:hAnsi="Arial" w:cs="Arial"/>
              </w:rPr>
              <w:t>HSCPs</w:t>
            </w:r>
            <w:r>
              <w:rPr>
                <w:rFonts w:ascii="Arial" w:hAnsi="Arial" w:cs="Arial"/>
              </w:rPr>
              <w:t xml:space="preserve"> would ne</w:t>
            </w:r>
            <w:r w:rsidR="00AA0B3A">
              <w:rPr>
                <w:rFonts w:ascii="Arial" w:hAnsi="Arial" w:cs="Arial"/>
              </w:rPr>
              <w:t xml:space="preserve">ed to fund the printing </w:t>
            </w:r>
            <w:r>
              <w:rPr>
                <w:rFonts w:ascii="Arial" w:hAnsi="Arial" w:cs="Arial"/>
              </w:rPr>
              <w:t>and mentioned that t</w:t>
            </w:r>
            <w:r w:rsidR="007762F5">
              <w:rPr>
                <w:rFonts w:ascii="Arial" w:hAnsi="Arial" w:cs="Arial"/>
              </w:rPr>
              <w:t xml:space="preserve">here is a formula that identifies which percentage each HSCP </w:t>
            </w:r>
            <w:r>
              <w:rPr>
                <w:rFonts w:ascii="Arial" w:hAnsi="Arial" w:cs="Arial"/>
              </w:rPr>
              <w:t>would need to pay</w:t>
            </w:r>
            <w:r w:rsidR="007762F5">
              <w:rPr>
                <w:rFonts w:ascii="Arial" w:hAnsi="Arial" w:cs="Arial"/>
              </w:rPr>
              <w:t xml:space="preserve">. </w:t>
            </w:r>
          </w:p>
          <w:p w:rsidR="00AA0B3A" w:rsidRDefault="00AA0B3A" w:rsidP="00A44C46">
            <w:pPr>
              <w:rPr>
                <w:rFonts w:ascii="Arial" w:hAnsi="Arial" w:cs="Arial"/>
              </w:rPr>
            </w:pPr>
          </w:p>
          <w:p w:rsidR="00AA0B3A" w:rsidRPr="007762F5" w:rsidRDefault="00AA0B3A" w:rsidP="00A44C46">
            <w:pPr>
              <w:rPr>
                <w:rFonts w:ascii="Arial" w:hAnsi="Arial" w:cs="Arial"/>
              </w:rPr>
            </w:pPr>
            <w:r>
              <w:rPr>
                <w:rFonts w:ascii="Arial" w:hAnsi="Arial" w:cs="Arial"/>
              </w:rPr>
              <w:t>A suggestion was made by CO’N to reduce the timing of the PCPDSG meeting by 30 minutes due to the successful chairing of the meetings. This was agreed by those present. Future meetings will now be from 10am -11.30am.</w:t>
            </w:r>
          </w:p>
          <w:p w:rsidR="00542F5B" w:rsidRPr="0001134D" w:rsidRDefault="00542F5B" w:rsidP="00A44C46">
            <w:pPr>
              <w:rPr>
                <w:rFonts w:ascii="Arial" w:hAnsi="Arial" w:cs="Arial"/>
                <w:b/>
              </w:rPr>
            </w:pPr>
          </w:p>
        </w:tc>
      </w:tr>
      <w:tr w:rsidR="009E2A3D" w:rsidRPr="00373D16" w:rsidTr="00AB7ECA">
        <w:tc>
          <w:tcPr>
            <w:tcW w:w="534" w:type="dxa"/>
          </w:tcPr>
          <w:p w:rsidR="009E2A3D" w:rsidRPr="00FC5EAF" w:rsidRDefault="00542F5B" w:rsidP="00A44C46">
            <w:pPr>
              <w:ind w:right="-108"/>
              <w:rPr>
                <w:rFonts w:ascii="Arial" w:hAnsi="Arial" w:cs="Arial"/>
                <w:b/>
              </w:rPr>
            </w:pPr>
            <w:r>
              <w:rPr>
                <w:rFonts w:ascii="Arial" w:hAnsi="Arial" w:cs="Arial"/>
                <w:b/>
              </w:rPr>
              <w:lastRenderedPageBreak/>
              <w:t>14</w:t>
            </w:r>
            <w:r w:rsidR="00A44C46">
              <w:rPr>
                <w:rFonts w:ascii="Arial" w:hAnsi="Arial" w:cs="Arial"/>
                <w:b/>
              </w:rPr>
              <w:t>.</w:t>
            </w:r>
          </w:p>
        </w:tc>
        <w:tc>
          <w:tcPr>
            <w:tcW w:w="8646" w:type="dxa"/>
          </w:tcPr>
          <w:p w:rsidR="00A44C46" w:rsidRPr="0001134D" w:rsidRDefault="00A44C46" w:rsidP="00A44C46">
            <w:pPr>
              <w:rPr>
                <w:rFonts w:ascii="Arial" w:hAnsi="Arial" w:cs="Arial"/>
                <w:b/>
              </w:rPr>
            </w:pPr>
            <w:r w:rsidRPr="0001134D">
              <w:rPr>
                <w:rFonts w:ascii="Arial" w:hAnsi="Arial" w:cs="Arial"/>
                <w:b/>
              </w:rPr>
              <w:t>Date of Next Meeting</w:t>
            </w:r>
          </w:p>
          <w:p w:rsidR="00A44C46" w:rsidRDefault="00A44C46" w:rsidP="00A44C46">
            <w:pPr>
              <w:rPr>
                <w:rFonts w:ascii="Arial" w:hAnsi="Arial" w:cs="Arial"/>
                <w:b/>
                <w:sz w:val="22"/>
                <w:szCs w:val="22"/>
              </w:rPr>
            </w:pPr>
          </w:p>
          <w:p w:rsidR="00AA0B3A" w:rsidRDefault="00A44C46" w:rsidP="00542F5B">
            <w:pPr>
              <w:rPr>
                <w:rFonts w:ascii="Arial" w:hAnsi="Arial" w:cs="Arial"/>
              </w:rPr>
            </w:pPr>
            <w:r w:rsidRPr="00D2156C">
              <w:rPr>
                <w:rFonts w:ascii="Arial" w:hAnsi="Arial" w:cs="Arial"/>
              </w:rPr>
              <w:t>The next meeting will be held on</w:t>
            </w:r>
            <w:r w:rsidR="00AA0B3A">
              <w:rPr>
                <w:rFonts w:ascii="Arial" w:hAnsi="Arial" w:cs="Arial"/>
              </w:rPr>
              <w:t>:</w:t>
            </w:r>
          </w:p>
          <w:p w:rsidR="00AA0B3A" w:rsidRDefault="00AA0B3A" w:rsidP="00542F5B">
            <w:pPr>
              <w:rPr>
                <w:rFonts w:ascii="Arial" w:hAnsi="Arial" w:cs="Arial"/>
              </w:rPr>
            </w:pPr>
          </w:p>
          <w:p w:rsidR="00AA0B3A" w:rsidRDefault="00542F5B" w:rsidP="00542F5B">
            <w:pPr>
              <w:rPr>
                <w:rFonts w:ascii="Arial" w:hAnsi="Arial" w:cs="Arial"/>
                <w:b/>
              </w:rPr>
            </w:pPr>
            <w:r w:rsidRPr="004736E7">
              <w:rPr>
                <w:rFonts w:ascii="Arial" w:hAnsi="Arial" w:cs="Arial"/>
                <w:b/>
              </w:rPr>
              <w:t>Wednesday 26</w:t>
            </w:r>
            <w:r w:rsidRPr="004736E7">
              <w:rPr>
                <w:rFonts w:ascii="Arial" w:hAnsi="Arial" w:cs="Arial"/>
                <w:b/>
                <w:vertAlign w:val="superscript"/>
              </w:rPr>
              <w:t>th</w:t>
            </w:r>
            <w:r w:rsidRPr="004736E7">
              <w:rPr>
                <w:rFonts w:ascii="Arial" w:hAnsi="Arial" w:cs="Arial"/>
                <w:b/>
              </w:rPr>
              <w:t xml:space="preserve"> Februar</w:t>
            </w:r>
            <w:r w:rsidR="00AA0B3A">
              <w:rPr>
                <w:rFonts w:ascii="Arial" w:hAnsi="Arial" w:cs="Arial"/>
                <w:b/>
              </w:rPr>
              <w:t>y</w:t>
            </w:r>
            <w:r w:rsidR="00AA0B3A">
              <w:rPr>
                <w:rFonts w:ascii="Arial" w:hAnsi="Arial" w:cs="Arial"/>
              </w:rPr>
              <w:t>,</w:t>
            </w:r>
            <w:r w:rsidR="007762F5" w:rsidRPr="00D2156C">
              <w:rPr>
                <w:rFonts w:ascii="Arial" w:hAnsi="Arial" w:cs="Arial"/>
              </w:rPr>
              <w:t xml:space="preserve"> </w:t>
            </w:r>
            <w:r w:rsidR="007762F5" w:rsidRPr="00AA0B3A">
              <w:rPr>
                <w:rFonts w:ascii="Arial" w:hAnsi="Arial" w:cs="Arial"/>
                <w:b/>
              </w:rPr>
              <w:t>10.00 am - 11.3</w:t>
            </w:r>
            <w:r w:rsidR="00AA0B3A" w:rsidRPr="00AA0B3A">
              <w:rPr>
                <w:rFonts w:ascii="Arial" w:hAnsi="Arial" w:cs="Arial"/>
                <w:b/>
              </w:rPr>
              <w:t>0 a</w:t>
            </w:r>
            <w:r w:rsidR="00AA0B3A">
              <w:rPr>
                <w:rFonts w:ascii="Arial" w:hAnsi="Arial" w:cs="Arial"/>
                <w:b/>
              </w:rPr>
              <w:t xml:space="preserve">m, </w:t>
            </w:r>
            <w:r w:rsidR="00AA0B3A" w:rsidRPr="00AA0B3A">
              <w:rPr>
                <w:rFonts w:ascii="Arial" w:hAnsi="Arial" w:cs="Arial"/>
                <w:b/>
              </w:rPr>
              <w:t>room WS201,</w:t>
            </w:r>
          </w:p>
          <w:p w:rsidR="009E2A3D" w:rsidRPr="00D2156C" w:rsidRDefault="00A44C46" w:rsidP="00542F5B">
            <w:pPr>
              <w:rPr>
                <w:rFonts w:ascii="Arial" w:hAnsi="Arial" w:cs="Arial"/>
                <w:b/>
              </w:rPr>
            </w:pPr>
            <w:proofErr w:type="spellStart"/>
            <w:r w:rsidRPr="00AA0B3A">
              <w:rPr>
                <w:rFonts w:ascii="Arial" w:hAnsi="Arial" w:cs="Arial"/>
                <w:b/>
              </w:rPr>
              <w:t>Beatson</w:t>
            </w:r>
            <w:proofErr w:type="spellEnd"/>
            <w:r w:rsidRPr="00AA0B3A">
              <w:rPr>
                <w:rFonts w:ascii="Arial" w:hAnsi="Arial" w:cs="Arial"/>
                <w:b/>
              </w:rPr>
              <w:t xml:space="preserve"> West of Scotland Cancer Centre.</w:t>
            </w:r>
          </w:p>
        </w:tc>
      </w:tr>
    </w:tbl>
    <w:p w:rsidR="00171A3A" w:rsidRPr="008B687E" w:rsidRDefault="00171A3A" w:rsidP="00426505">
      <w:pPr>
        <w:rPr>
          <w:rFonts w:ascii="Arial" w:hAnsi="Arial" w:cs="Arial"/>
          <w:sz w:val="16"/>
          <w:szCs w:val="16"/>
        </w:rPr>
      </w:pPr>
    </w:p>
    <w:sectPr w:rsidR="00171A3A" w:rsidRPr="008B687E" w:rsidSect="007B684A">
      <w:headerReference w:type="default" r:id="rId11"/>
      <w:footerReference w:type="default" r:id="rId12"/>
      <w:pgSz w:w="11906" w:h="16838" w:code="9"/>
      <w:pgMar w:top="1247" w:right="1106" w:bottom="1134" w:left="179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F50" w:rsidRDefault="002D3F50">
      <w:r>
        <w:separator/>
      </w:r>
    </w:p>
  </w:endnote>
  <w:endnote w:type="continuationSeparator" w:id="0">
    <w:p w:rsidR="002D3F50" w:rsidRDefault="002D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9D" w:rsidRPr="003D0448" w:rsidRDefault="00205E9D" w:rsidP="003D0448">
    <w:pPr>
      <w:pStyle w:val="Footer"/>
      <w:rPr>
        <w:rFonts w:ascii="Arial" w:hAnsi="Arial" w:cs="Arial"/>
        <w:sz w:val="16"/>
        <w:szCs w:val="16"/>
      </w:rPr>
    </w:pPr>
    <w:r w:rsidRPr="003D0448">
      <w:rPr>
        <w:rFonts w:ascii="Arial" w:hAnsi="Arial" w:cs="Arial"/>
        <w:sz w:val="16"/>
        <w:szCs w:val="16"/>
      </w:rPr>
      <w:t>Palliative Care Practice Development Steering Group</w:t>
    </w:r>
    <w:r w:rsidRPr="003D0448">
      <w:rPr>
        <w:rFonts w:ascii="Arial" w:hAnsi="Arial" w:cs="Arial"/>
        <w:sz w:val="16"/>
        <w:szCs w:val="16"/>
      </w:rPr>
      <w:tab/>
    </w:r>
    <w:r w:rsidRPr="003D0448">
      <w:rPr>
        <w:rFonts w:ascii="Arial" w:hAnsi="Arial" w:cs="Arial"/>
        <w:sz w:val="16"/>
        <w:szCs w:val="16"/>
      </w:rPr>
      <w:tab/>
      <w:t xml:space="preserve">Page </w:t>
    </w:r>
    <w:r w:rsidR="007B4101" w:rsidRPr="003D0448">
      <w:rPr>
        <w:rFonts w:ascii="Arial" w:hAnsi="Arial" w:cs="Arial"/>
        <w:sz w:val="16"/>
        <w:szCs w:val="16"/>
      </w:rPr>
      <w:fldChar w:fldCharType="begin"/>
    </w:r>
    <w:r w:rsidRPr="003D0448">
      <w:rPr>
        <w:rFonts w:ascii="Arial" w:hAnsi="Arial" w:cs="Arial"/>
        <w:sz w:val="16"/>
        <w:szCs w:val="16"/>
      </w:rPr>
      <w:instrText xml:space="preserve"> PAGE </w:instrText>
    </w:r>
    <w:r w:rsidR="007B4101" w:rsidRPr="003D0448">
      <w:rPr>
        <w:rFonts w:ascii="Arial" w:hAnsi="Arial" w:cs="Arial"/>
        <w:sz w:val="16"/>
        <w:szCs w:val="16"/>
      </w:rPr>
      <w:fldChar w:fldCharType="separate"/>
    </w:r>
    <w:r w:rsidR="00D05E70">
      <w:rPr>
        <w:rFonts w:ascii="Arial" w:hAnsi="Arial" w:cs="Arial"/>
        <w:noProof/>
        <w:sz w:val="16"/>
        <w:szCs w:val="16"/>
      </w:rPr>
      <w:t>3</w:t>
    </w:r>
    <w:r w:rsidR="007B4101" w:rsidRPr="003D0448">
      <w:rPr>
        <w:rFonts w:ascii="Arial" w:hAnsi="Arial" w:cs="Arial"/>
        <w:sz w:val="16"/>
        <w:szCs w:val="16"/>
      </w:rPr>
      <w:fldChar w:fldCharType="end"/>
    </w:r>
    <w:r w:rsidRPr="003D0448">
      <w:rPr>
        <w:rFonts w:ascii="Arial" w:hAnsi="Arial" w:cs="Arial"/>
        <w:sz w:val="16"/>
        <w:szCs w:val="16"/>
      </w:rPr>
      <w:t xml:space="preserve"> of </w:t>
    </w:r>
    <w:r w:rsidR="007B4101" w:rsidRPr="003D0448">
      <w:rPr>
        <w:rFonts w:ascii="Arial" w:hAnsi="Arial" w:cs="Arial"/>
        <w:sz w:val="16"/>
        <w:szCs w:val="16"/>
      </w:rPr>
      <w:fldChar w:fldCharType="begin"/>
    </w:r>
    <w:r w:rsidRPr="003D0448">
      <w:rPr>
        <w:rFonts w:ascii="Arial" w:hAnsi="Arial" w:cs="Arial"/>
        <w:sz w:val="16"/>
        <w:szCs w:val="16"/>
      </w:rPr>
      <w:instrText xml:space="preserve"> NUMPAGES </w:instrText>
    </w:r>
    <w:r w:rsidR="007B4101" w:rsidRPr="003D0448">
      <w:rPr>
        <w:rFonts w:ascii="Arial" w:hAnsi="Arial" w:cs="Arial"/>
        <w:sz w:val="16"/>
        <w:szCs w:val="16"/>
      </w:rPr>
      <w:fldChar w:fldCharType="separate"/>
    </w:r>
    <w:r w:rsidR="00D05E70">
      <w:rPr>
        <w:rFonts w:ascii="Arial" w:hAnsi="Arial" w:cs="Arial"/>
        <w:noProof/>
        <w:sz w:val="16"/>
        <w:szCs w:val="16"/>
      </w:rPr>
      <w:t>5</w:t>
    </w:r>
    <w:r w:rsidR="007B4101" w:rsidRPr="003D0448">
      <w:rPr>
        <w:rFonts w:ascii="Arial" w:hAnsi="Arial" w:cs="Arial"/>
        <w:sz w:val="16"/>
        <w:szCs w:val="16"/>
      </w:rPr>
      <w:fldChar w:fldCharType="end"/>
    </w:r>
  </w:p>
  <w:p w:rsidR="00205E9D" w:rsidRPr="003D0448" w:rsidRDefault="008B687E" w:rsidP="003D0448">
    <w:pPr>
      <w:pStyle w:val="Footer"/>
      <w:rPr>
        <w:rFonts w:ascii="Arial" w:hAnsi="Arial" w:cs="Arial"/>
        <w:sz w:val="16"/>
        <w:szCs w:val="16"/>
      </w:rPr>
    </w:pPr>
    <w:r>
      <w:rPr>
        <w:rFonts w:ascii="Arial" w:hAnsi="Arial" w:cs="Arial"/>
        <w:sz w:val="16"/>
        <w:szCs w:val="16"/>
      </w:rPr>
      <w:t>3</w:t>
    </w:r>
    <w:r w:rsidRPr="008B687E">
      <w:rPr>
        <w:rFonts w:ascii="Arial" w:hAnsi="Arial" w:cs="Arial"/>
        <w:sz w:val="16"/>
        <w:szCs w:val="16"/>
        <w:vertAlign w:val="superscript"/>
      </w:rPr>
      <w:t>rd</w:t>
    </w:r>
    <w:r>
      <w:rPr>
        <w:rFonts w:ascii="Arial" w:hAnsi="Arial" w:cs="Arial"/>
        <w:sz w:val="16"/>
        <w:szCs w:val="16"/>
      </w:rPr>
      <w:t xml:space="preserve"> December</w:t>
    </w:r>
    <w:r w:rsidR="00205E9D">
      <w:rPr>
        <w:rFonts w:ascii="Arial" w:hAnsi="Arial" w:cs="Arial"/>
        <w:sz w:val="16"/>
        <w:szCs w:val="16"/>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F50" w:rsidRDefault="002D3F50">
      <w:r>
        <w:separator/>
      </w:r>
    </w:p>
  </w:footnote>
  <w:footnote w:type="continuationSeparator" w:id="0">
    <w:p w:rsidR="002D3F50" w:rsidRDefault="002D3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E7" w:rsidRDefault="00B520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EA447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BB21F24"/>
    <w:multiLevelType w:val="hybridMultilevel"/>
    <w:tmpl w:val="E4A8B3E8"/>
    <w:lvl w:ilvl="0" w:tplc="FB4C5406">
      <w:start w:val="12"/>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204E0DB7"/>
    <w:multiLevelType w:val="hybridMultilevel"/>
    <w:tmpl w:val="214807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7872EFB"/>
    <w:multiLevelType w:val="hybridMultilevel"/>
    <w:tmpl w:val="04625F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92F64E7"/>
    <w:multiLevelType w:val="hybridMultilevel"/>
    <w:tmpl w:val="CA40A436"/>
    <w:lvl w:ilvl="0" w:tplc="B94895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7F2973"/>
    <w:multiLevelType w:val="hybridMultilevel"/>
    <w:tmpl w:val="D026D6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7DD0B11"/>
    <w:multiLevelType w:val="hybridMultilevel"/>
    <w:tmpl w:val="67605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AF83C75"/>
    <w:multiLevelType w:val="hybridMultilevel"/>
    <w:tmpl w:val="42144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6"/>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3A"/>
    <w:rsid w:val="0001134D"/>
    <w:rsid w:val="00012C28"/>
    <w:rsid w:val="00017B87"/>
    <w:rsid w:val="000231AC"/>
    <w:rsid w:val="00025FF0"/>
    <w:rsid w:val="00026880"/>
    <w:rsid w:val="00031AC8"/>
    <w:rsid w:val="00063B02"/>
    <w:rsid w:val="00066821"/>
    <w:rsid w:val="00067245"/>
    <w:rsid w:val="00067258"/>
    <w:rsid w:val="00072F9D"/>
    <w:rsid w:val="0007418D"/>
    <w:rsid w:val="000803BE"/>
    <w:rsid w:val="000872F6"/>
    <w:rsid w:val="00091692"/>
    <w:rsid w:val="000920EF"/>
    <w:rsid w:val="000977DC"/>
    <w:rsid w:val="000A33E9"/>
    <w:rsid w:val="000A4623"/>
    <w:rsid w:val="000A61C2"/>
    <w:rsid w:val="000A67CE"/>
    <w:rsid w:val="000B303A"/>
    <w:rsid w:val="000B4CE7"/>
    <w:rsid w:val="000B745C"/>
    <w:rsid w:val="000C7694"/>
    <w:rsid w:val="000F0125"/>
    <w:rsid w:val="000F211E"/>
    <w:rsid w:val="000F2F04"/>
    <w:rsid w:val="000F326B"/>
    <w:rsid w:val="000F5269"/>
    <w:rsid w:val="000F5B26"/>
    <w:rsid w:val="001051D5"/>
    <w:rsid w:val="00105CC8"/>
    <w:rsid w:val="0012167B"/>
    <w:rsid w:val="00135D53"/>
    <w:rsid w:val="00140357"/>
    <w:rsid w:val="00141CFE"/>
    <w:rsid w:val="00145950"/>
    <w:rsid w:val="001543DB"/>
    <w:rsid w:val="00154FB7"/>
    <w:rsid w:val="001577AF"/>
    <w:rsid w:val="001604E4"/>
    <w:rsid w:val="00170EA3"/>
    <w:rsid w:val="00171A3A"/>
    <w:rsid w:val="001749A7"/>
    <w:rsid w:val="001857DF"/>
    <w:rsid w:val="00193CB7"/>
    <w:rsid w:val="0019436C"/>
    <w:rsid w:val="00194FC2"/>
    <w:rsid w:val="00196873"/>
    <w:rsid w:val="001A5E36"/>
    <w:rsid w:val="001A6DAC"/>
    <w:rsid w:val="001B2E52"/>
    <w:rsid w:val="001B2E5E"/>
    <w:rsid w:val="001B3C3C"/>
    <w:rsid w:val="001B41FA"/>
    <w:rsid w:val="001C0B60"/>
    <w:rsid w:val="001C3E70"/>
    <w:rsid w:val="001E10A1"/>
    <w:rsid w:val="001F0159"/>
    <w:rsid w:val="001F18DC"/>
    <w:rsid w:val="001F6894"/>
    <w:rsid w:val="00205E9D"/>
    <w:rsid w:val="00213FC3"/>
    <w:rsid w:val="002146A0"/>
    <w:rsid w:val="002153BF"/>
    <w:rsid w:val="00223673"/>
    <w:rsid w:val="002306B5"/>
    <w:rsid w:val="002335F3"/>
    <w:rsid w:val="00235B3B"/>
    <w:rsid w:val="00240366"/>
    <w:rsid w:val="00241EE3"/>
    <w:rsid w:val="00245F84"/>
    <w:rsid w:val="002513B9"/>
    <w:rsid w:val="002534E9"/>
    <w:rsid w:val="002575A3"/>
    <w:rsid w:val="002648B9"/>
    <w:rsid w:val="002830D5"/>
    <w:rsid w:val="00286628"/>
    <w:rsid w:val="002A0614"/>
    <w:rsid w:val="002A1BB8"/>
    <w:rsid w:val="002A4B59"/>
    <w:rsid w:val="002B13C5"/>
    <w:rsid w:val="002B30D2"/>
    <w:rsid w:val="002B47CC"/>
    <w:rsid w:val="002C2259"/>
    <w:rsid w:val="002C26A6"/>
    <w:rsid w:val="002D1EF2"/>
    <w:rsid w:val="002D3824"/>
    <w:rsid w:val="002D3F50"/>
    <w:rsid w:val="002E090A"/>
    <w:rsid w:val="00306758"/>
    <w:rsid w:val="003133B8"/>
    <w:rsid w:val="00320843"/>
    <w:rsid w:val="00327831"/>
    <w:rsid w:val="0033121C"/>
    <w:rsid w:val="00334E7D"/>
    <w:rsid w:val="00341221"/>
    <w:rsid w:val="003425F5"/>
    <w:rsid w:val="00355DC5"/>
    <w:rsid w:val="003623CD"/>
    <w:rsid w:val="00363CB2"/>
    <w:rsid w:val="00364BD3"/>
    <w:rsid w:val="00365469"/>
    <w:rsid w:val="00373237"/>
    <w:rsid w:val="00373D16"/>
    <w:rsid w:val="00375A98"/>
    <w:rsid w:val="00382336"/>
    <w:rsid w:val="00386246"/>
    <w:rsid w:val="0039087F"/>
    <w:rsid w:val="00392EC4"/>
    <w:rsid w:val="003A5123"/>
    <w:rsid w:val="003A624F"/>
    <w:rsid w:val="003B562D"/>
    <w:rsid w:val="003B6057"/>
    <w:rsid w:val="003D0448"/>
    <w:rsid w:val="003D4708"/>
    <w:rsid w:val="003D7B0C"/>
    <w:rsid w:val="003E0279"/>
    <w:rsid w:val="003E1A7A"/>
    <w:rsid w:val="003E6CC7"/>
    <w:rsid w:val="0042098F"/>
    <w:rsid w:val="004230FF"/>
    <w:rsid w:val="00423E60"/>
    <w:rsid w:val="00426505"/>
    <w:rsid w:val="0043611A"/>
    <w:rsid w:val="00440BB7"/>
    <w:rsid w:val="00441607"/>
    <w:rsid w:val="004570C8"/>
    <w:rsid w:val="00465D99"/>
    <w:rsid w:val="004736E7"/>
    <w:rsid w:val="00475294"/>
    <w:rsid w:val="00481874"/>
    <w:rsid w:val="004818E5"/>
    <w:rsid w:val="0049741E"/>
    <w:rsid w:val="004B2BCC"/>
    <w:rsid w:val="004C5877"/>
    <w:rsid w:val="004D228A"/>
    <w:rsid w:val="004E3DC0"/>
    <w:rsid w:val="004F0F57"/>
    <w:rsid w:val="004F3C48"/>
    <w:rsid w:val="004F6500"/>
    <w:rsid w:val="00513666"/>
    <w:rsid w:val="00525BBC"/>
    <w:rsid w:val="005304CF"/>
    <w:rsid w:val="005305AA"/>
    <w:rsid w:val="00532FD1"/>
    <w:rsid w:val="00536D5B"/>
    <w:rsid w:val="00540451"/>
    <w:rsid w:val="00542D43"/>
    <w:rsid w:val="00542F5B"/>
    <w:rsid w:val="00546777"/>
    <w:rsid w:val="00556D7D"/>
    <w:rsid w:val="00556F49"/>
    <w:rsid w:val="00561AF3"/>
    <w:rsid w:val="005638AA"/>
    <w:rsid w:val="00563932"/>
    <w:rsid w:val="00563A94"/>
    <w:rsid w:val="00571872"/>
    <w:rsid w:val="005729FE"/>
    <w:rsid w:val="005757EB"/>
    <w:rsid w:val="005770A5"/>
    <w:rsid w:val="00583638"/>
    <w:rsid w:val="00585AC7"/>
    <w:rsid w:val="00585B50"/>
    <w:rsid w:val="00591567"/>
    <w:rsid w:val="0059499A"/>
    <w:rsid w:val="005969F6"/>
    <w:rsid w:val="00596E1B"/>
    <w:rsid w:val="005A1E8B"/>
    <w:rsid w:val="005A7D30"/>
    <w:rsid w:val="005B37FE"/>
    <w:rsid w:val="005B63D6"/>
    <w:rsid w:val="005C5B42"/>
    <w:rsid w:val="005D3A9C"/>
    <w:rsid w:val="005E6113"/>
    <w:rsid w:val="00602188"/>
    <w:rsid w:val="00602B16"/>
    <w:rsid w:val="00605408"/>
    <w:rsid w:val="0062042D"/>
    <w:rsid w:val="00622CB0"/>
    <w:rsid w:val="006239B5"/>
    <w:rsid w:val="0062666A"/>
    <w:rsid w:val="0063391D"/>
    <w:rsid w:val="00650E22"/>
    <w:rsid w:val="00655AE8"/>
    <w:rsid w:val="00660B45"/>
    <w:rsid w:val="006713E4"/>
    <w:rsid w:val="00673BC2"/>
    <w:rsid w:val="00677B93"/>
    <w:rsid w:val="0068052A"/>
    <w:rsid w:val="00681014"/>
    <w:rsid w:val="00681993"/>
    <w:rsid w:val="006822F9"/>
    <w:rsid w:val="006843BE"/>
    <w:rsid w:val="0068542F"/>
    <w:rsid w:val="00687885"/>
    <w:rsid w:val="00697FE8"/>
    <w:rsid w:val="006B7429"/>
    <w:rsid w:val="006C36B2"/>
    <w:rsid w:val="006C47C4"/>
    <w:rsid w:val="006D02AA"/>
    <w:rsid w:val="006D555B"/>
    <w:rsid w:val="006E38D3"/>
    <w:rsid w:val="006E5991"/>
    <w:rsid w:val="0070713E"/>
    <w:rsid w:val="0071128D"/>
    <w:rsid w:val="0071239F"/>
    <w:rsid w:val="00714519"/>
    <w:rsid w:val="00714FFB"/>
    <w:rsid w:val="00727D8F"/>
    <w:rsid w:val="007429FE"/>
    <w:rsid w:val="00745C56"/>
    <w:rsid w:val="007660BE"/>
    <w:rsid w:val="007677F9"/>
    <w:rsid w:val="00767E2B"/>
    <w:rsid w:val="00772174"/>
    <w:rsid w:val="007762F5"/>
    <w:rsid w:val="00776373"/>
    <w:rsid w:val="00781A3A"/>
    <w:rsid w:val="00785CD8"/>
    <w:rsid w:val="00794360"/>
    <w:rsid w:val="0079785A"/>
    <w:rsid w:val="007A06E1"/>
    <w:rsid w:val="007A2E47"/>
    <w:rsid w:val="007A3754"/>
    <w:rsid w:val="007A4BAB"/>
    <w:rsid w:val="007B080C"/>
    <w:rsid w:val="007B1E6A"/>
    <w:rsid w:val="007B4101"/>
    <w:rsid w:val="007B684A"/>
    <w:rsid w:val="007C2DC3"/>
    <w:rsid w:val="007D0E56"/>
    <w:rsid w:val="007D29D3"/>
    <w:rsid w:val="007D50CD"/>
    <w:rsid w:val="007D701F"/>
    <w:rsid w:val="007E2BE2"/>
    <w:rsid w:val="007E7A40"/>
    <w:rsid w:val="007E7DB8"/>
    <w:rsid w:val="007F6251"/>
    <w:rsid w:val="0081420C"/>
    <w:rsid w:val="0081592D"/>
    <w:rsid w:val="0081698C"/>
    <w:rsid w:val="00821CD4"/>
    <w:rsid w:val="00822758"/>
    <w:rsid w:val="00827FF5"/>
    <w:rsid w:val="00835D34"/>
    <w:rsid w:val="008500D5"/>
    <w:rsid w:val="008602BA"/>
    <w:rsid w:val="008825C1"/>
    <w:rsid w:val="0088674D"/>
    <w:rsid w:val="00891628"/>
    <w:rsid w:val="00897E45"/>
    <w:rsid w:val="008A0C84"/>
    <w:rsid w:val="008A6668"/>
    <w:rsid w:val="008A70C6"/>
    <w:rsid w:val="008B687E"/>
    <w:rsid w:val="008C538D"/>
    <w:rsid w:val="008C6EE9"/>
    <w:rsid w:val="008D3A07"/>
    <w:rsid w:val="008D6A48"/>
    <w:rsid w:val="008E36FA"/>
    <w:rsid w:val="008E4A4C"/>
    <w:rsid w:val="008E746F"/>
    <w:rsid w:val="008F23B5"/>
    <w:rsid w:val="008F4173"/>
    <w:rsid w:val="008F7F34"/>
    <w:rsid w:val="00900D95"/>
    <w:rsid w:val="00906108"/>
    <w:rsid w:val="009141EB"/>
    <w:rsid w:val="00915D71"/>
    <w:rsid w:val="0091685C"/>
    <w:rsid w:val="00917D0C"/>
    <w:rsid w:val="00921DEE"/>
    <w:rsid w:val="00922C15"/>
    <w:rsid w:val="0094038E"/>
    <w:rsid w:val="0094599D"/>
    <w:rsid w:val="00951F3F"/>
    <w:rsid w:val="00956C6A"/>
    <w:rsid w:val="00971C6E"/>
    <w:rsid w:val="00974DBF"/>
    <w:rsid w:val="0099073D"/>
    <w:rsid w:val="00996A40"/>
    <w:rsid w:val="009A0F5F"/>
    <w:rsid w:val="009A6F9F"/>
    <w:rsid w:val="009B0AA2"/>
    <w:rsid w:val="009B43C0"/>
    <w:rsid w:val="009B72F2"/>
    <w:rsid w:val="009C6B5C"/>
    <w:rsid w:val="009D41C3"/>
    <w:rsid w:val="009D6708"/>
    <w:rsid w:val="009E1DDC"/>
    <w:rsid w:val="009E2A3D"/>
    <w:rsid w:val="009F3468"/>
    <w:rsid w:val="009F58A8"/>
    <w:rsid w:val="009F6A73"/>
    <w:rsid w:val="009F6BC6"/>
    <w:rsid w:val="00A03972"/>
    <w:rsid w:val="00A0652B"/>
    <w:rsid w:val="00A15546"/>
    <w:rsid w:val="00A21110"/>
    <w:rsid w:val="00A21500"/>
    <w:rsid w:val="00A319B4"/>
    <w:rsid w:val="00A36906"/>
    <w:rsid w:val="00A40B08"/>
    <w:rsid w:val="00A41A9D"/>
    <w:rsid w:val="00A44C46"/>
    <w:rsid w:val="00A46FE3"/>
    <w:rsid w:val="00A47683"/>
    <w:rsid w:val="00A514D5"/>
    <w:rsid w:val="00A6404B"/>
    <w:rsid w:val="00A73197"/>
    <w:rsid w:val="00A76DAF"/>
    <w:rsid w:val="00A772B9"/>
    <w:rsid w:val="00A86C37"/>
    <w:rsid w:val="00AA0B3A"/>
    <w:rsid w:val="00AA2BAF"/>
    <w:rsid w:val="00AA5A78"/>
    <w:rsid w:val="00AA66F9"/>
    <w:rsid w:val="00AA6D0D"/>
    <w:rsid w:val="00AB4B3D"/>
    <w:rsid w:val="00AB6231"/>
    <w:rsid w:val="00AB7ECA"/>
    <w:rsid w:val="00AC316F"/>
    <w:rsid w:val="00AD376C"/>
    <w:rsid w:val="00AE3E4D"/>
    <w:rsid w:val="00B0094C"/>
    <w:rsid w:val="00B01871"/>
    <w:rsid w:val="00B04B22"/>
    <w:rsid w:val="00B04C5E"/>
    <w:rsid w:val="00B14647"/>
    <w:rsid w:val="00B16DD4"/>
    <w:rsid w:val="00B25317"/>
    <w:rsid w:val="00B30A06"/>
    <w:rsid w:val="00B317BE"/>
    <w:rsid w:val="00B37216"/>
    <w:rsid w:val="00B37390"/>
    <w:rsid w:val="00B41CFC"/>
    <w:rsid w:val="00B43921"/>
    <w:rsid w:val="00B520E7"/>
    <w:rsid w:val="00B52802"/>
    <w:rsid w:val="00B532B3"/>
    <w:rsid w:val="00B7777D"/>
    <w:rsid w:val="00B7789E"/>
    <w:rsid w:val="00B8293A"/>
    <w:rsid w:val="00B90AD0"/>
    <w:rsid w:val="00B91989"/>
    <w:rsid w:val="00BA26CF"/>
    <w:rsid w:val="00BC58A1"/>
    <w:rsid w:val="00BD665C"/>
    <w:rsid w:val="00BE18C2"/>
    <w:rsid w:val="00BE6A44"/>
    <w:rsid w:val="00C01B85"/>
    <w:rsid w:val="00C03D6D"/>
    <w:rsid w:val="00C101CA"/>
    <w:rsid w:val="00C12E62"/>
    <w:rsid w:val="00C2401A"/>
    <w:rsid w:val="00C30927"/>
    <w:rsid w:val="00C32684"/>
    <w:rsid w:val="00C35BF2"/>
    <w:rsid w:val="00C36D1B"/>
    <w:rsid w:val="00C452CE"/>
    <w:rsid w:val="00C46855"/>
    <w:rsid w:val="00C50E29"/>
    <w:rsid w:val="00C56D87"/>
    <w:rsid w:val="00C577BB"/>
    <w:rsid w:val="00C57B0A"/>
    <w:rsid w:val="00C6122A"/>
    <w:rsid w:val="00C61F12"/>
    <w:rsid w:val="00C628CE"/>
    <w:rsid w:val="00C63D4D"/>
    <w:rsid w:val="00C720B8"/>
    <w:rsid w:val="00C76BDA"/>
    <w:rsid w:val="00C906B2"/>
    <w:rsid w:val="00C9277F"/>
    <w:rsid w:val="00CB39AD"/>
    <w:rsid w:val="00CD0A89"/>
    <w:rsid w:val="00CE34A1"/>
    <w:rsid w:val="00CE4329"/>
    <w:rsid w:val="00CF0EE7"/>
    <w:rsid w:val="00CF7580"/>
    <w:rsid w:val="00D05E70"/>
    <w:rsid w:val="00D1083C"/>
    <w:rsid w:val="00D17C6B"/>
    <w:rsid w:val="00D2156C"/>
    <w:rsid w:val="00D3679F"/>
    <w:rsid w:val="00D41F8A"/>
    <w:rsid w:val="00D506C2"/>
    <w:rsid w:val="00D53CF8"/>
    <w:rsid w:val="00D71902"/>
    <w:rsid w:val="00D84546"/>
    <w:rsid w:val="00D85221"/>
    <w:rsid w:val="00D9005B"/>
    <w:rsid w:val="00D91C39"/>
    <w:rsid w:val="00D91D9B"/>
    <w:rsid w:val="00D9533B"/>
    <w:rsid w:val="00D953CB"/>
    <w:rsid w:val="00DA07A1"/>
    <w:rsid w:val="00DA090A"/>
    <w:rsid w:val="00DA132B"/>
    <w:rsid w:val="00DA7965"/>
    <w:rsid w:val="00DB19D7"/>
    <w:rsid w:val="00DC729B"/>
    <w:rsid w:val="00DD5750"/>
    <w:rsid w:val="00DE0790"/>
    <w:rsid w:val="00DE1B13"/>
    <w:rsid w:val="00DE260B"/>
    <w:rsid w:val="00DE7C13"/>
    <w:rsid w:val="00DF1E57"/>
    <w:rsid w:val="00DF3B84"/>
    <w:rsid w:val="00E0010E"/>
    <w:rsid w:val="00E01B18"/>
    <w:rsid w:val="00E01C52"/>
    <w:rsid w:val="00E02327"/>
    <w:rsid w:val="00E113D0"/>
    <w:rsid w:val="00E12C4A"/>
    <w:rsid w:val="00E20595"/>
    <w:rsid w:val="00E22E5C"/>
    <w:rsid w:val="00E31245"/>
    <w:rsid w:val="00E31553"/>
    <w:rsid w:val="00E322F1"/>
    <w:rsid w:val="00E332B0"/>
    <w:rsid w:val="00E36B1C"/>
    <w:rsid w:val="00E40900"/>
    <w:rsid w:val="00E4186A"/>
    <w:rsid w:val="00E42D47"/>
    <w:rsid w:val="00E468CF"/>
    <w:rsid w:val="00E52730"/>
    <w:rsid w:val="00E5535E"/>
    <w:rsid w:val="00E66A4B"/>
    <w:rsid w:val="00E70F18"/>
    <w:rsid w:val="00E74284"/>
    <w:rsid w:val="00E74C93"/>
    <w:rsid w:val="00E769AA"/>
    <w:rsid w:val="00E87B60"/>
    <w:rsid w:val="00E9170F"/>
    <w:rsid w:val="00E94A39"/>
    <w:rsid w:val="00E97376"/>
    <w:rsid w:val="00EA56BA"/>
    <w:rsid w:val="00EB19B1"/>
    <w:rsid w:val="00EB6478"/>
    <w:rsid w:val="00EC5800"/>
    <w:rsid w:val="00EC73D5"/>
    <w:rsid w:val="00ED049B"/>
    <w:rsid w:val="00ED34D8"/>
    <w:rsid w:val="00ED4F2F"/>
    <w:rsid w:val="00ED74F2"/>
    <w:rsid w:val="00EE69FC"/>
    <w:rsid w:val="00EF095F"/>
    <w:rsid w:val="00F01A86"/>
    <w:rsid w:val="00F020FB"/>
    <w:rsid w:val="00F04BE4"/>
    <w:rsid w:val="00F0551E"/>
    <w:rsid w:val="00F10801"/>
    <w:rsid w:val="00F1135B"/>
    <w:rsid w:val="00F139EB"/>
    <w:rsid w:val="00F14C84"/>
    <w:rsid w:val="00F16164"/>
    <w:rsid w:val="00F212BF"/>
    <w:rsid w:val="00F35D0B"/>
    <w:rsid w:val="00F41082"/>
    <w:rsid w:val="00F5070B"/>
    <w:rsid w:val="00F52A96"/>
    <w:rsid w:val="00F55A26"/>
    <w:rsid w:val="00F6490F"/>
    <w:rsid w:val="00F77277"/>
    <w:rsid w:val="00F80CC4"/>
    <w:rsid w:val="00F92994"/>
    <w:rsid w:val="00FA1ACB"/>
    <w:rsid w:val="00FA677E"/>
    <w:rsid w:val="00FA758B"/>
    <w:rsid w:val="00FC2F65"/>
    <w:rsid w:val="00FC431E"/>
    <w:rsid w:val="00FC5EAF"/>
    <w:rsid w:val="00FC62F7"/>
    <w:rsid w:val="00FC7347"/>
    <w:rsid w:val="00FD034B"/>
    <w:rsid w:val="00FD459F"/>
    <w:rsid w:val="00FD4674"/>
    <w:rsid w:val="00FD671A"/>
    <w:rsid w:val="00FE2E03"/>
    <w:rsid w:val="00FF3808"/>
    <w:rsid w:val="00FF7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D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0448"/>
    <w:pPr>
      <w:tabs>
        <w:tab w:val="center" w:pos="4153"/>
        <w:tab w:val="right" w:pos="8306"/>
      </w:tabs>
    </w:pPr>
  </w:style>
  <w:style w:type="paragraph" w:styleId="Footer">
    <w:name w:val="footer"/>
    <w:basedOn w:val="Normal"/>
    <w:rsid w:val="003D0448"/>
    <w:pPr>
      <w:tabs>
        <w:tab w:val="center" w:pos="4153"/>
        <w:tab w:val="right" w:pos="8306"/>
      </w:tabs>
    </w:pPr>
  </w:style>
  <w:style w:type="table" w:styleId="TableGrid">
    <w:name w:val="Table Grid"/>
    <w:basedOn w:val="TableNormal"/>
    <w:rsid w:val="00DE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7B080C"/>
    <w:rPr>
      <w:rFonts w:eastAsia="Calibri"/>
    </w:rPr>
  </w:style>
  <w:style w:type="paragraph" w:styleId="BalloonText">
    <w:name w:val="Balloon Text"/>
    <w:basedOn w:val="Normal"/>
    <w:link w:val="BalloonTextChar"/>
    <w:rsid w:val="00602B16"/>
    <w:rPr>
      <w:rFonts w:ascii="Tahoma" w:hAnsi="Tahoma" w:cs="Tahoma"/>
      <w:sz w:val="16"/>
      <w:szCs w:val="16"/>
    </w:rPr>
  </w:style>
  <w:style w:type="character" w:customStyle="1" w:styleId="BalloonTextChar">
    <w:name w:val="Balloon Text Char"/>
    <w:basedOn w:val="DefaultParagraphFont"/>
    <w:link w:val="BalloonText"/>
    <w:rsid w:val="00602B16"/>
    <w:rPr>
      <w:rFonts w:ascii="Tahoma" w:hAnsi="Tahoma" w:cs="Tahoma"/>
      <w:sz w:val="16"/>
      <w:szCs w:val="16"/>
    </w:rPr>
  </w:style>
  <w:style w:type="character" w:styleId="Hyperlink">
    <w:name w:val="Hyperlink"/>
    <w:basedOn w:val="DefaultParagraphFont"/>
    <w:rsid w:val="002575A3"/>
    <w:rPr>
      <w:color w:val="0000FF"/>
      <w:u w:val="single"/>
    </w:rPr>
  </w:style>
  <w:style w:type="paragraph" w:styleId="ListBullet">
    <w:name w:val="List Bullet"/>
    <w:basedOn w:val="Normal"/>
    <w:rsid w:val="002575A3"/>
    <w:pPr>
      <w:numPr>
        <w:numId w:val="7"/>
      </w:numPr>
    </w:pPr>
    <w:rPr>
      <w:rFonts w:ascii="Arial" w:hAnsi="Arial" w:cs="Arial"/>
      <w:sz w:val="22"/>
      <w:lang w:eastAsia="en-US"/>
    </w:rPr>
  </w:style>
  <w:style w:type="paragraph" w:styleId="ListParagraph">
    <w:name w:val="List Paragraph"/>
    <w:basedOn w:val="Normal"/>
    <w:uiPriority w:val="34"/>
    <w:qFormat/>
    <w:rsid w:val="00EC5800"/>
    <w:pPr>
      <w:ind w:left="720"/>
      <w:contextualSpacing/>
    </w:pPr>
  </w:style>
  <w:style w:type="character" w:customStyle="1" w:styleId="msg1">
    <w:name w:val="msg1"/>
    <w:basedOn w:val="DefaultParagraphFont"/>
    <w:rsid w:val="001F0159"/>
    <w:rPr>
      <w:rFonts w:ascii="Arial" w:hAnsi="Arial" w:cs="Arial" w:hint="default"/>
      <w:b w:val="0"/>
      <w:bCs w:val="0"/>
      <w:color w:val="000000"/>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D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0448"/>
    <w:pPr>
      <w:tabs>
        <w:tab w:val="center" w:pos="4153"/>
        <w:tab w:val="right" w:pos="8306"/>
      </w:tabs>
    </w:pPr>
  </w:style>
  <w:style w:type="paragraph" w:styleId="Footer">
    <w:name w:val="footer"/>
    <w:basedOn w:val="Normal"/>
    <w:rsid w:val="003D0448"/>
    <w:pPr>
      <w:tabs>
        <w:tab w:val="center" w:pos="4153"/>
        <w:tab w:val="right" w:pos="8306"/>
      </w:tabs>
    </w:pPr>
  </w:style>
  <w:style w:type="table" w:styleId="TableGrid">
    <w:name w:val="Table Grid"/>
    <w:basedOn w:val="TableNormal"/>
    <w:rsid w:val="00DE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7B080C"/>
    <w:rPr>
      <w:rFonts w:eastAsia="Calibri"/>
    </w:rPr>
  </w:style>
  <w:style w:type="paragraph" w:styleId="BalloonText">
    <w:name w:val="Balloon Text"/>
    <w:basedOn w:val="Normal"/>
    <w:link w:val="BalloonTextChar"/>
    <w:rsid w:val="00602B16"/>
    <w:rPr>
      <w:rFonts w:ascii="Tahoma" w:hAnsi="Tahoma" w:cs="Tahoma"/>
      <w:sz w:val="16"/>
      <w:szCs w:val="16"/>
    </w:rPr>
  </w:style>
  <w:style w:type="character" w:customStyle="1" w:styleId="BalloonTextChar">
    <w:name w:val="Balloon Text Char"/>
    <w:basedOn w:val="DefaultParagraphFont"/>
    <w:link w:val="BalloonText"/>
    <w:rsid w:val="00602B16"/>
    <w:rPr>
      <w:rFonts w:ascii="Tahoma" w:hAnsi="Tahoma" w:cs="Tahoma"/>
      <w:sz w:val="16"/>
      <w:szCs w:val="16"/>
    </w:rPr>
  </w:style>
  <w:style w:type="character" w:styleId="Hyperlink">
    <w:name w:val="Hyperlink"/>
    <w:basedOn w:val="DefaultParagraphFont"/>
    <w:rsid w:val="002575A3"/>
    <w:rPr>
      <w:color w:val="0000FF"/>
      <w:u w:val="single"/>
    </w:rPr>
  </w:style>
  <w:style w:type="paragraph" w:styleId="ListBullet">
    <w:name w:val="List Bullet"/>
    <w:basedOn w:val="Normal"/>
    <w:rsid w:val="002575A3"/>
    <w:pPr>
      <w:numPr>
        <w:numId w:val="7"/>
      </w:numPr>
    </w:pPr>
    <w:rPr>
      <w:rFonts w:ascii="Arial" w:hAnsi="Arial" w:cs="Arial"/>
      <w:sz w:val="22"/>
      <w:lang w:eastAsia="en-US"/>
    </w:rPr>
  </w:style>
  <w:style w:type="paragraph" w:styleId="ListParagraph">
    <w:name w:val="List Paragraph"/>
    <w:basedOn w:val="Normal"/>
    <w:uiPriority w:val="34"/>
    <w:qFormat/>
    <w:rsid w:val="00EC5800"/>
    <w:pPr>
      <w:ind w:left="720"/>
      <w:contextualSpacing/>
    </w:pPr>
  </w:style>
  <w:style w:type="character" w:customStyle="1" w:styleId="msg1">
    <w:name w:val="msg1"/>
    <w:basedOn w:val="DefaultParagraphFont"/>
    <w:rsid w:val="001F0159"/>
    <w:rPr>
      <w:rFonts w:ascii="Arial" w:hAnsi="Arial" w:cs="Arial" w:hint="default"/>
      <w:b w:val="0"/>
      <w:bCs w:val="0"/>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667">
      <w:bodyDiv w:val="1"/>
      <w:marLeft w:val="0"/>
      <w:marRight w:val="0"/>
      <w:marTop w:val="0"/>
      <w:marBottom w:val="0"/>
      <w:divBdr>
        <w:top w:val="none" w:sz="0" w:space="0" w:color="auto"/>
        <w:left w:val="none" w:sz="0" w:space="0" w:color="auto"/>
        <w:bottom w:val="none" w:sz="0" w:space="0" w:color="auto"/>
        <w:right w:val="none" w:sz="0" w:space="0" w:color="auto"/>
      </w:divBdr>
    </w:div>
    <w:div w:id="870460697">
      <w:bodyDiv w:val="1"/>
      <w:marLeft w:val="0"/>
      <w:marRight w:val="0"/>
      <w:marTop w:val="0"/>
      <w:marBottom w:val="0"/>
      <w:divBdr>
        <w:top w:val="none" w:sz="0" w:space="0" w:color="auto"/>
        <w:left w:val="none" w:sz="0" w:space="0" w:color="auto"/>
        <w:bottom w:val="none" w:sz="0" w:space="0" w:color="auto"/>
        <w:right w:val="none" w:sz="0" w:space="0" w:color="auto"/>
      </w:divBdr>
    </w:div>
    <w:div w:id="965544323">
      <w:bodyDiv w:val="1"/>
      <w:marLeft w:val="0"/>
      <w:marRight w:val="0"/>
      <w:marTop w:val="0"/>
      <w:marBottom w:val="0"/>
      <w:divBdr>
        <w:top w:val="none" w:sz="0" w:space="0" w:color="auto"/>
        <w:left w:val="none" w:sz="0" w:space="0" w:color="auto"/>
        <w:bottom w:val="none" w:sz="0" w:space="0" w:color="auto"/>
        <w:right w:val="none" w:sz="0" w:space="0" w:color="auto"/>
      </w:divBdr>
    </w:div>
    <w:div w:id="999692301">
      <w:bodyDiv w:val="1"/>
      <w:marLeft w:val="0"/>
      <w:marRight w:val="0"/>
      <w:marTop w:val="0"/>
      <w:marBottom w:val="0"/>
      <w:divBdr>
        <w:top w:val="none" w:sz="0" w:space="0" w:color="auto"/>
        <w:left w:val="none" w:sz="0" w:space="0" w:color="auto"/>
        <w:bottom w:val="none" w:sz="0" w:space="0" w:color="auto"/>
        <w:right w:val="none" w:sz="0" w:space="0" w:color="auto"/>
      </w:divBdr>
    </w:div>
    <w:div w:id="1107119752">
      <w:bodyDiv w:val="1"/>
      <w:marLeft w:val="0"/>
      <w:marRight w:val="0"/>
      <w:marTop w:val="0"/>
      <w:marBottom w:val="0"/>
      <w:divBdr>
        <w:top w:val="none" w:sz="0" w:space="0" w:color="auto"/>
        <w:left w:val="none" w:sz="0" w:space="0" w:color="auto"/>
        <w:bottom w:val="none" w:sz="0" w:space="0" w:color="auto"/>
        <w:right w:val="none" w:sz="0" w:space="0" w:color="auto"/>
      </w:divBdr>
    </w:div>
    <w:div w:id="1340425511">
      <w:bodyDiv w:val="1"/>
      <w:marLeft w:val="0"/>
      <w:marRight w:val="0"/>
      <w:marTop w:val="0"/>
      <w:marBottom w:val="0"/>
      <w:divBdr>
        <w:top w:val="none" w:sz="0" w:space="0" w:color="auto"/>
        <w:left w:val="none" w:sz="0" w:space="0" w:color="auto"/>
        <w:bottom w:val="none" w:sz="0" w:space="0" w:color="auto"/>
        <w:right w:val="none" w:sz="0" w:space="0" w:color="auto"/>
      </w:divBdr>
    </w:div>
    <w:div w:id="1555000123">
      <w:bodyDiv w:val="1"/>
      <w:marLeft w:val="0"/>
      <w:marRight w:val="0"/>
      <w:marTop w:val="0"/>
      <w:marBottom w:val="0"/>
      <w:divBdr>
        <w:top w:val="none" w:sz="0" w:space="0" w:color="auto"/>
        <w:left w:val="none" w:sz="0" w:space="0" w:color="auto"/>
        <w:bottom w:val="none" w:sz="0" w:space="0" w:color="auto"/>
        <w:right w:val="none" w:sz="0" w:space="0" w:color="auto"/>
      </w:divBdr>
    </w:div>
    <w:div w:id="1583103884">
      <w:bodyDiv w:val="1"/>
      <w:marLeft w:val="0"/>
      <w:marRight w:val="0"/>
      <w:marTop w:val="0"/>
      <w:marBottom w:val="0"/>
      <w:divBdr>
        <w:top w:val="none" w:sz="0" w:space="0" w:color="auto"/>
        <w:left w:val="none" w:sz="0" w:space="0" w:color="auto"/>
        <w:bottom w:val="none" w:sz="0" w:space="0" w:color="auto"/>
        <w:right w:val="none" w:sz="0" w:space="0" w:color="auto"/>
      </w:divBdr>
    </w:div>
    <w:div w:id="1702707198">
      <w:bodyDiv w:val="1"/>
      <w:marLeft w:val="0"/>
      <w:marRight w:val="0"/>
      <w:marTop w:val="0"/>
      <w:marBottom w:val="0"/>
      <w:divBdr>
        <w:top w:val="none" w:sz="0" w:space="0" w:color="auto"/>
        <w:left w:val="none" w:sz="0" w:space="0" w:color="auto"/>
        <w:bottom w:val="none" w:sz="0" w:space="0" w:color="auto"/>
        <w:right w:val="none" w:sz="0" w:space="0" w:color="auto"/>
      </w:divBdr>
    </w:div>
    <w:div w:id="198569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ad.scot.nhs.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B0F75-302E-40A8-8B44-63B58A7FC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1832</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Long discussion</vt:lpstr>
    </vt:vector>
  </TitlesOfParts>
  <Company>NHSGGC</Company>
  <LinksUpToDate>false</LinksUpToDate>
  <CharactersWithSpaces>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discussion</dc:title>
  <dc:creator>Bradbury, Emma</dc:creator>
  <cp:lastModifiedBy>BRADBEM166</cp:lastModifiedBy>
  <cp:revision>8</cp:revision>
  <cp:lastPrinted>2020-02-25T14:14:00Z</cp:lastPrinted>
  <dcterms:created xsi:type="dcterms:W3CDTF">2019-12-17T10:38:00Z</dcterms:created>
  <dcterms:modified xsi:type="dcterms:W3CDTF">2020-03-03T15:14:00Z</dcterms:modified>
</cp:coreProperties>
</file>