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2AB5" w14:textId="0821F628" w:rsidR="00AC63AD" w:rsidRPr="003A4FEC" w:rsidRDefault="00AC63AD" w:rsidP="005C54AB">
      <w:pPr>
        <w:ind w:right="237"/>
        <w:jc w:val="both"/>
        <w:rPr>
          <w:rFonts w:asciiTheme="minorHAnsi" w:hAnsiTheme="minorHAnsi"/>
        </w:rPr>
      </w:pPr>
      <w:r w:rsidRPr="003A4FEC">
        <w:rPr>
          <w:rFonts w:asciiTheme="minorHAnsi" w:hAnsiTheme="minorHAnsi"/>
          <w:noProof/>
        </w:rPr>
        <w:drawing>
          <wp:inline distT="0" distB="0" distL="0" distR="0" wp14:anchorId="19ED03DF" wp14:editId="3167FD89">
            <wp:extent cx="1953928" cy="1613735"/>
            <wp:effectExtent l="0" t="0" r="190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61937" cy="1620350"/>
                    </a:xfrm>
                    <a:prstGeom prst="rect">
                      <a:avLst/>
                    </a:prstGeom>
                  </pic:spPr>
                </pic:pic>
              </a:graphicData>
            </a:graphic>
          </wp:inline>
        </w:drawing>
      </w:r>
    </w:p>
    <w:p w14:paraId="5215C3B4" w14:textId="33B7509B" w:rsidR="00B720EF" w:rsidRPr="003A4FEC" w:rsidRDefault="00AC63AD" w:rsidP="005C54AB">
      <w:pPr>
        <w:ind w:right="237"/>
        <w:jc w:val="both"/>
        <w:rPr>
          <w:rFonts w:ascii="Arial" w:hAnsi="Arial" w:cs="Arial"/>
          <w:b/>
          <w:bCs/>
        </w:rPr>
      </w:pPr>
      <w:r w:rsidRPr="003A4FEC">
        <w:rPr>
          <w:rFonts w:ascii="Arial" w:hAnsi="Arial" w:cs="Arial"/>
          <w:b/>
          <w:bCs/>
        </w:rPr>
        <w:t xml:space="preserve">Coronavirus Pandemic – Memento for Bereaved Families and Carers- Knitted </w:t>
      </w:r>
      <w:r w:rsidR="005C54AB">
        <w:rPr>
          <w:rFonts w:ascii="Arial" w:hAnsi="Arial" w:cs="Arial"/>
          <w:b/>
          <w:bCs/>
        </w:rPr>
        <w:t>H</w:t>
      </w:r>
      <w:r w:rsidRPr="003A4FEC">
        <w:rPr>
          <w:rFonts w:ascii="Arial" w:hAnsi="Arial" w:cs="Arial"/>
          <w:b/>
          <w:bCs/>
        </w:rPr>
        <w:t>earts</w:t>
      </w:r>
    </w:p>
    <w:p w14:paraId="14303113" w14:textId="77777777" w:rsidR="003A4FEC" w:rsidRPr="003A4FEC" w:rsidRDefault="003A4FEC" w:rsidP="005C54AB">
      <w:pPr>
        <w:ind w:right="237"/>
        <w:jc w:val="both"/>
        <w:rPr>
          <w:rFonts w:ascii="Arial" w:hAnsi="Arial" w:cs="Arial"/>
        </w:rPr>
      </w:pPr>
    </w:p>
    <w:p w14:paraId="4645BF2C" w14:textId="77777777" w:rsidR="003A4FEC" w:rsidRPr="003A4FEC" w:rsidRDefault="00AC63AD" w:rsidP="005C54AB">
      <w:pPr>
        <w:jc w:val="both"/>
        <w:rPr>
          <w:rFonts w:ascii="Arial" w:hAnsi="Arial" w:cs="Arial"/>
        </w:rPr>
      </w:pPr>
      <w:r w:rsidRPr="003A4FEC">
        <w:rPr>
          <w:rFonts w:ascii="Arial" w:hAnsi="Arial" w:cs="Arial"/>
        </w:rPr>
        <w:t>At this challenging time when COVID-19 is affecting so many people we are looking at ways our nursing and midwifery staff can support families following the death of their loved one.</w:t>
      </w:r>
      <w:r w:rsidR="003A4FEC" w:rsidRPr="003A4FEC">
        <w:rPr>
          <w:rFonts w:ascii="Arial" w:hAnsi="Arial" w:cs="Arial"/>
        </w:rPr>
        <w:t xml:space="preserve"> Knitted hearts </w:t>
      </w:r>
      <w:r w:rsidR="003A4FEC" w:rsidRPr="003A4FEC">
        <w:rPr>
          <w:rFonts w:ascii="Arial" w:hAnsi="Arial" w:cs="Arial"/>
          <w:color w:val="222526"/>
        </w:rPr>
        <w:t xml:space="preserve">will be </w:t>
      </w:r>
      <w:r w:rsidR="003A4FEC" w:rsidRPr="003A4FEC">
        <w:rPr>
          <w:rFonts w:ascii="Arial" w:hAnsi="Arial" w:cs="Arial"/>
        </w:rPr>
        <w:t xml:space="preserve">offered to families with another </w:t>
      </w:r>
      <w:r w:rsidR="003A4FEC" w:rsidRPr="003A4FEC">
        <w:rPr>
          <w:rFonts w:ascii="Arial" w:hAnsi="Arial" w:cs="Arial"/>
          <w:color w:val="222526"/>
        </w:rPr>
        <w:t>remaining with the deceased</w:t>
      </w:r>
      <w:r w:rsidR="003A4FEC" w:rsidRPr="003A4FEC">
        <w:rPr>
          <w:rFonts w:ascii="Arial" w:hAnsi="Arial" w:cs="Arial"/>
        </w:rPr>
        <w:t xml:space="preserve"> in the hope it </w:t>
      </w:r>
      <w:r w:rsidR="003A4FEC" w:rsidRPr="003A4FEC">
        <w:rPr>
          <w:rFonts w:ascii="Arial" w:hAnsi="Arial" w:cs="Arial"/>
          <w:color w:val="222526"/>
        </w:rPr>
        <w:t xml:space="preserve">will allow them to feel more connected to their relative who has recently died. </w:t>
      </w:r>
    </w:p>
    <w:p w14:paraId="70720D35" w14:textId="7CC3C8D5" w:rsidR="00AC63AD" w:rsidRPr="003A4FEC" w:rsidRDefault="00AC63AD" w:rsidP="005C54AB">
      <w:pPr>
        <w:ind w:right="237"/>
        <w:jc w:val="both"/>
        <w:rPr>
          <w:rFonts w:ascii="Arial" w:hAnsi="Arial" w:cs="Arial"/>
        </w:rPr>
      </w:pPr>
    </w:p>
    <w:p w14:paraId="1F049B85" w14:textId="77777777" w:rsidR="008D51B0" w:rsidRPr="003A4FEC" w:rsidRDefault="008D51B0" w:rsidP="005C54AB">
      <w:pPr>
        <w:pStyle w:val="ListParagraph"/>
        <w:numPr>
          <w:ilvl w:val="0"/>
          <w:numId w:val="16"/>
        </w:numPr>
        <w:jc w:val="both"/>
        <w:rPr>
          <w:rFonts w:ascii="Arial" w:hAnsi="Arial" w:cs="Arial"/>
          <w:color w:val="222526"/>
          <w:sz w:val="24"/>
          <w:szCs w:val="24"/>
        </w:rPr>
      </w:pPr>
      <w:r w:rsidRPr="003A4FEC">
        <w:rPr>
          <w:rFonts w:ascii="Arial" w:hAnsi="Arial" w:cs="Arial"/>
          <w:color w:val="222526"/>
          <w:sz w:val="24"/>
          <w:szCs w:val="24"/>
        </w:rPr>
        <w:t xml:space="preserve">Knitters are asked to use clean wool and once they are knitted to deliver the hearts in re-sealable plastic bags with the date clearly written on it. </w:t>
      </w:r>
    </w:p>
    <w:p w14:paraId="4BDDCBFC" w14:textId="72ECF9EE" w:rsidR="00AC63AD" w:rsidRPr="003A4FEC" w:rsidRDefault="003A4FEC" w:rsidP="005C54AB">
      <w:pPr>
        <w:pStyle w:val="ListParagraph"/>
        <w:numPr>
          <w:ilvl w:val="0"/>
          <w:numId w:val="16"/>
        </w:numPr>
        <w:ind w:right="237"/>
        <w:jc w:val="both"/>
        <w:rPr>
          <w:rFonts w:ascii="Arial" w:hAnsi="Arial" w:cs="Arial"/>
          <w:color w:val="222526"/>
          <w:sz w:val="24"/>
          <w:szCs w:val="24"/>
        </w:rPr>
      </w:pPr>
      <w:r w:rsidRPr="003A4FEC">
        <w:rPr>
          <w:rFonts w:ascii="Arial" w:hAnsi="Arial" w:cs="Arial"/>
          <w:color w:val="222526"/>
          <w:sz w:val="24"/>
          <w:szCs w:val="24"/>
        </w:rPr>
        <w:t xml:space="preserve">Hearts will be handed in </w:t>
      </w:r>
      <w:r w:rsidR="005C54AB">
        <w:rPr>
          <w:rFonts w:ascii="Arial" w:hAnsi="Arial" w:cs="Arial"/>
          <w:color w:val="222526"/>
          <w:sz w:val="24"/>
          <w:szCs w:val="24"/>
        </w:rPr>
        <w:t xml:space="preserve">to </w:t>
      </w:r>
      <w:r w:rsidRPr="003A4FEC">
        <w:rPr>
          <w:rFonts w:ascii="Arial" w:hAnsi="Arial" w:cs="Arial"/>
          <w:color w:val="222526"/>
          <w:sz w:val="24"/>
          <w:szCs w:val="24"/>
        </w:rPr>
        <w:t>or posted to front desk at main entrance of hospital</w:t>
      </w:r>
      <w:r w:rsidR="008D51B0">
        <w:rPr>
          <w:rFonts w:ascii="Arial" w:hAnsi="Arial" w:cs="Arial"/>
          <w:color w:val="222526"/>
          <w:sz w:val="24"/>
          <w:szCs w:val="24"/>
        </w:rPr>
        <w:t>.</w:t>
      </w:r>
    </w:p>
    <w:p w14:paraId="2084035D" w14:textId="42014B0D" w:rsidR="003A4FEC" w:rsidRPr="003A4FEC" w:rsidRDefault="003A4FEC" w:rsidP="005C54AB">
      <w:pPr>
        <w:pStyle w:val="ListParagraph"/>
        <w:numPr>
          <w:ilvl w:val="0"/>
          <w:numId w:val="16"/>
        </w:numPr>
        <w:ind w:right="237"/>
        <w:jc w:val="both"/>
        <w:rPr>
          <w:rFonts w:ascii="Arial" w:hAnsi="Arial" w:cs="Arial"/>
          <w:color w:val="222526"/>
          <w:sz w:val="24"/>
          <w:szCs w:val="24"/>
        </w:rPr>
      </w:pPr>
      <w:r w:rsidRPr="003A4FEC">
        <w:rPr>
          <w:rFonts w:ascii="Arial" w:hAnsi="Arial" w:cs="Arial"/>
          <w:color w:val="222526"/>
          <w:sz w:val="24"/>
          <w:szCs w:val="24"/>
        </w:rPr>
        <w:t>Wards will complete a requisition slip for volunteers to bring to wards</w:t>
      </w:r>
      <w:r w:rsidR="008D51B0">
        <w:rPr>
          <w:rFonts w:ascii="Arial" w:hAnsi="Arial" w:cs="Arial"/>
          <w:color w:val="222526"/>
          <w:sz w:val="24"/>
          <w:szCs w:val="24"/>
        </w:rPr>
        <w:t>.</w:t>
      </w:r>
    </w:p>
    <w:p w14:paraId="187EFAA5" w14:textId="5798EC1A" w:rsidR="003A4FEC" w:rsidRPr="003A4FEC" w:rsidRDefault="008D51B0" w:rsidP="005C54AB">
      <w:pPr>
        <w:pStyle w:val="ListParagraph"/>
        <w:numPr>
          <w:ilvl w:val="0"/>
          <w:numId w:val="16"/>
        </w:numPr>
        <w:ind w:right="237"/>
        <w:jc w:val="both"/>
        <w:rPr>
          <w:rFonts w:ascii="Arial" w:hAnsi="Arial" w:cs="Arial"/>
          <w:color w:val="222526"/>
          <w:sz w:val="24"/>
          <w:szCs w:val="24"/>
        </w:rPr>
      </w:pPr>
      <w:r>
        <w:rPr>
          <w:rFonts w:ascii="Arial" w:hAnsi="Arial" w:cs="Arial"/>
          <w:color w:val="222526"/>
          <w:sz w:val="24"/>
          <w:szCs w:val="24"/>
        </w:rPr>
        <w:t>V</w:t>
      </w:r>
      <w:r w:rsidR="003A4FEC" w:rsidRPr="003A4FEC">
        <w:rPr>
          <w:rFonts w:ascii="Arial" w:hAnsi="Arial" w:cs="Arial"/>
          <w:color w:val="222526"/>
          <w:sz w:val="24"/>
          <w:szCs w:val="24"/>
        </w:rPr>
        <w:t>olunteers will then bring to each ward and hand to ward receptionist or nurse on ward</w:t>
      </w:r>
      <w:r>
        <w:rPr>
          <w:rFonts w:ascii="Arial" w:hAnsi="Arial" w:cs="Arial"/>
          <w:color w:val="222526"/>
          <w:sz w:val="24"/>
          <w:szCs w:val="24"/>
        </w:rPr>
        <w:t>.</w:t>
      </w:r>
    </w:p>
    <w:p w14:paraId="2F009D7A" w14:textId="229C63F4" w:rsidR="003A4FEC" w:rsidRPr="003A4FEC" w:rsidRDefault="008D51B0" w:rsidP="005C54AB">
      <w:pPr>
        <w:pStyle w:val="ListParagraph"/>
        <w:numPr>
          <w:ilvl w:val="0"/>
          <w:numId w:val="16"/>
        </w:numPr>
        <w:ind w:right="237"/>
        <w:jc w:val="both"/>
        <w:rPr>
          <w:rFonts w:ascii="Arial" w:hAnsi="Arial" w:cs="Arial"/>
          <w:color w:val="222526"/>
          <w:sz w:val="24"/>
          <w:szCs w:val="24"/>
        </w:rPr>
      </w:pPr>
      <w:r>
        <w:rPr>
          <w:rFonts w:ascii="Arial" w:hAnsi="Arial" w:cs="Arial"/>
          <w:color w:val="222526"/>
          <w:sz w:val="24"/>
          <w:szCs w:val="24"/>
        </w:rPr>
        <w:t>H</w:t>
      </w:r>
      <w:r w:rsidR="003A4FEC" w:rsidRPr="003A4FEC">
        <w:rPr>
          <w:rFonts w:ascii="Arial" w:hAnsi="Arial" w:cs="Arial"/>
          <w:color w:val="222526"/>
          <w:sz w:val="24"/>
          <w:szCs w:val="24"/>
        </w:rPr>
        <w:t>earts w</w:t>
      </w:r>
      <w:r w:rsidR="005C54AB">
        <w:rPr>
          <w:rFonts w:ascii="Arial" w:hAnsi="Arial" w:cs="Arial"/>
          <w:color w:val="222526"/>
          <w:sz w:val="24"/>
          <w:szCs w:val="24"/>
        </w:rPr>
        <w:t>ill</w:t>
      </w:r>
      <w:r w:rsidR="003A4FEC" w:rsidRPr="003A4FEC">
        <w:rPr>
          <w:rFonts w:ascii="Arial" w:hAnsi="Arial" w:cs="Arial"/>
          <w:color w:val="222526"/>
          <w:sz w:val="24"/>
          <w:szCs w:val="24"/>
        </w:rPr>
        <w:t xml:space="preserve"> be stored on ward </w:t>
      </w:r>
      <w:r w:rsidR="005C54AB">
        <w:rPr>
          <w:rFonts w:ascii="Arial" w:hAnsi="Arial" w:cs="Arial"/>
          <w:color w:val="222526"/>
          <w:sz w:val="24"/>
          <w:szCs w:val="24"/>
        </w:rPr>
        <w:t>and date checked before using (</w:t>
      </w:r>
      <w:r w:rsidR="0016377A">
        <w:rPr>
          <w:rFonts w:ascii="Arial" w:hAnsi="Arial" w:cs="Arial"/>
          <w:color w:val="222526"/>
          <w:sz w:val="24"/>
          <w:szCs w:val="24"/>
        </w:rPr>
        <w:t>5 days</w:t>
      </w:r>
      <w:r w:rsidR="003A4FEC" w:rsidRPr="003A4FEC">
        <w:rPr>
          <w:rFonts w:ascii="Arial" w:hAnsi="Arial" w:cs="Arial"/>
          <w:color w:val="222526"/>
          <w:sz w:val="24"/>
          <w:szCs w:val="24"/>
        </w:rPr>
        <w:t xml:space="preserve"> after date on bag)</w:t>
      </w:r>
      <w:r>
        <w:rPr>
          <w:rFonts w:ascii="Arial" w:hAnsi="Arial" w:cs="Arial"/>
          <w:color w:val="222526"/>
          <w:sz w:val="24"/>
          <w:szCs w:val="24"/>
        </w:rPr>
        <w:t>.</w:t>
      </w:r>
    </w:p>
    <w:p w14:paraId="695221E5" w14:textId="037D4828" w:rsidR="00AC63AD" w:rsidRPr="003A4FEC" w:rsidRDefault="003A4FEC" w:rsidP="005C54AB">
      <w:pPr>
        <w:pStyle w:val="ListParagraph"/>
        <w:numPr>
          <w:ilvl w:val="0"/>
          <w:numId w:val="15"/>
        </w:numPr>
        <w:jc w:val="both"/>
        <w:rPr>
          <w:rFonts w:ascii="Arial" w:hAnsi="Arial" w:cs="Arial"/>
          <w:color w:val="222526"/>
          <w:sz w:val="24"/>
          <w:szCs w:val="24"/>
        </w:rPr>
      </w:pPr>
      <w:r w:rsidRPr="003A4FEC">
        <w:rPr>
          <w:rFonts w:ascii="Arial" w:hAnsi="Arial" w:cs="Arial"/>
          <w:color w:val="222526"/>
          <w:sz w:val="24"/>
          <w:szCs w:val="24"/>
        </w:rPr>
        <w:t>S</w:t>
      </w:r>
      <w:r w:rsidR="00AC63AD" w:rsidRPr="003A4FEC">
        <w:rPr>
          <w:rFonts w:ascii="Arial" w:hAnsi="Arial" w:cs="Arial"/>
          <w:color w:val="222526"/>
          <w:sz w:val="24"/>
          <w:szCs w:val="24"/>
        </w:rPr>
        <w:t xml:space="preserve">taff </w:t>
      </w:r>
      <w:r w:rsidRPr="003A4FEC">
        <w:rPr>
          <w:rFonts w:ascii="Arial" w:hAnsi="Arial" w:cs="Arial"/>
          <w:color w:val="222526"/>
          <w:sz w:val="24"/>
          <w:szCs w:val="24"/>
        </w:rPr>
        <w:t>to</w:t>
      </w:r>
      <w:r w:rsidR="00AC63AD" w:rsidRPr="003A4FEC">
        <w:rPr>
          <w:rFonts w:ascii="Arial" w:hAnsi="Arial" w:cs="Arial"/>
          <w:color w:val="222526"/>
          <w:sz w:val="24"/>
          <w:szCs w:val="24"/>
        </w:rPr>
        <w:t xml:space="preserve"> allow </w:t>
      </w:r>
      <w:r w:rsidR="004212AB">
        <w:rPr>
          <w:rFonts w:ascii="Arial" w:hAnsi="Arial" w:cs="Arial"/>
          <w:color w:val="222526"/>
          <w:sz w:val="24"/>
          <w:szCs w:val="24"/>
        </w:rPr>
        <w:t xml:space="preserve">5 days </w:t>
      </w:r>
      <w:r w:rsidR="00AC63AD" w:rsidRPr="003A4FEC">
        <w:rPr>
          <w:rFonts w:ascii="Arial" w:hAnsi="Arial" w:cs="Arial"/>
          <w:color w:val="222526"/>
          <w:sz w:val="24"/>
          <w:szCs w:val="24"/>
        </w:rPr>
        <w:t xml:space="preserve">before the hearts can be used. </w:t>
      </w:r>
    </w:p>
    <w:p w14:paraId="5F0F8FA3" w14:textId="1AFDBAFE" w:rsidR="003A4FEC" w:rsidRPr="003A4FEC" w:rsidRDefault="008D51B0" w:rsidP="005C54AB">
      <w:pPr>
        <w:pStyle w:val="ListParagraph"/>
        <w:numPr>
          <w:ilvl w:val="0"/>
          <w:numId w:val="15"/>
        </w:numPr>
        <w:jc w:val="both"/>
        <w:rPr>
          <w:rFonts w:ascii="Arial" w:hAnsi="Arial" w:cs="Arial"/>
          <w:color w:val="222526"/>
          <w:sz w:val="24"/>
          <w:szCs w:val="24"/>
        </w:rPr>
      </w:pPr>
      <w:r>
        <w:rPr>
          <w:rFonts w:ascii="Arial" w:hAnsi="Arial" w:cs="Arial"/>
          <w:color w:val="222526"/>
          <w:sz w:val="24"/>
          <w:szCs w:val="24"/>
        </w:rPr>
        <w:t>Ward s</w:t>
      </w:r>
      <w:r w:rsidR="003A4FEC" w:rsidRPr="003A4FEC">
        <w:rPr>
          <w:rFonts w:ascii="Arial" w:hAnsi="Arial" w:cs="Arial"/>
          <w:color w:val="222526"/>
          <w:sz w:val="24"/>
          <w:szCs w:val="24"/>
        </w:rPr>
        <w:t>taff to make clinical/professional judgement on whether to offer hearts to families</w:t>
      </w:r>
      <w:r>
        <w:rPr>
          <w:rFonts w:ascii="Arial" w:hAnsi="Arial" w:cs="Arial"/>
          <w:color w:val="222526"/>
          <w:sz w:val="24"/>
          <w:szCs w:val="24"/>
        </w:rPr>
        <w:t>.</w:t>
      </w:r>
      <w:r w:rsidR="003A4FEC" w:rsidRPr="003A4FEC">
        <w:rPr>
          <w:rFonts w:ascii="Arial" w:hAnsi="Arial" w:cs="Arial"/>
          <w:color w:val="222526"/>
          <w:sz w:val="24"/>
          <w:szCs w:val="24"/>
        </w:rPr>
        <w:t xml:space="preserve"> </w:t>
      </w:r>
    </w:p>
    <w:p w14:paraId="03DCFC75" w14:textId="55DB07FA" w:rsidR="003A4FEC" w:rsidRPr="003A4FEC" w:rsidRDefault="003A4FEC" w:rsidP="005C54AB">
      <w:pPr>
        <w:pStyle w:val="ListParagraph"/>
        <w:numPr>
          <w:ilvl w:val="0"/>
          <w:numId w:val="15"/>
        </w:numPr>
        <w:jc w:val="both"/>
        <w:rPr>
          <w:rFonts w:ascii="Arial" w:hAnsi="Arial" w:cs="Arial"/>
          <w:color w:val="222526"/>
          <w:sz w:val="24"/>
          <w:szCs w:val="24"/>
        </w:rPr>
      </w:pPr>
      <w:r w:rsidRPr="003A4FEC">
        <w:rPr>
          <w:rFonts w:ascii="Arial" w:hAnsi="Arial" w:cs="Arial"/>
          <w:color w:val="222526"/>
          <w:sz w:val="24"/>
          <w:szCs w:val="24"/>
        </w:rPr>
        <w:t>One knitted (or cloth) heart to be placed in the hand of the person who has died and one matching heart with family member. If more than one close relative more than one matching heart can be given</w:t>
      </w:r>
      <w:r w:rsidR="008D51B0">
        <w:rPr>
          <w:rFonts w:ascii="Arial" w:hAnsi="Arial" w:cs="Arial"/>
          <w:color w:val="222526"/>
          <w:sz w:val="24"/>
          <w:szCs w:val="24"/>
        </w:rPr>
        <w:t>.</w:t>
      </w:r>
    </w:p>
    <w:p w14:paraId="32BE055A" w14:textId="77777777" w:rsidR="003A4FEC" w:rsidRPr="008D51B0" w:rsidRDefault="003A4FEC" w:rsidP="005C54AB">
      <w:pPr>
        <w:jc w:val="both"/>
        <w:rPr>
          <w:rFonts w:ascii="Arial" w:hAnsi="Arial" w:cs="Arial"/>
          <w:color w:val="222526"/>
        </w:rPr>
      </w:pPr>
    </w:p>
    <w:p w14:paraId="6940A7CB" w14:textId="56CFAB51" w:rsidR="00AC63AD" w:rsidRPr="003A4FEC" w:rsidRDefault="00F5136B" w:rsidP="005C54AB">
      <w:pPr>
        <w:ind w:right="237"/>
        <w:jc w:val="both"/>
        <w:rPr>
          <w:rFonts w:asciiTheme="minorHAnsi" w:hAnsiTheme="minorHAnsi"/>
        </w:rPr>
      </w:pPr>
      <w:r>
        <w:rPr>
          <w:rFonts w:asciiTheme="minorHAnsi" w:hAnsiTheme="minorHAnsi"/>
        </w:rPr>
        <w:t>Professor Bridget Johnston/Sandra Blades 290420</w:t>
      </w:r>
    </w:p>
    <w:sectPr w:rsidR="00AC63AD" w:rsidRPr="003A4FEC" w:rsidSect="001076D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3E47" w14:textId="77777777" w:rsidR="00966098" w:rsidRDefault="00966098" w:rsidP="00496C23">
      <w:r>
        <w:separator/>
      </w:r>
    </w:p>
  </w:endnote>
  <w:endnote w:type="continuationSeparator" w:id="0">
    <w:p w14:paraId="356F4FC9" w14:textId="77777777" w:rsidR="00966098" w:rsidRDefault="00966098" w:rsidP="0049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F8AD7" w14:textId="77777777" w:rsidR="00966098" w:rsidRDefault="00966098" w:rsidP="00496C23">
      <w:r>
        <w:separator/>
      </w:r>
    </w:p>
  </w:footnote>
  <w:footnote w:type="continuationSeparator" w:id="0">
    <w:p w14:paraId="13F263E4" w14:textId="77777777" w:rsidR="00966098" w:rsidRDefault="00966098" w:rsidP="0049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F62F" w14:textId="3ECAFB08" w:rsidR="00A21F1C" w:rsidRPr="00496C23" w:rsidRDefault="00557DD2" w:rsidP="00496C23">
    <w:pPr>
      <w:rPr>
        <w:rFonts w:ascii="Arial" w:hAnsi="Arial" w:cs="Arial"/>
        <w:b/>
        <w:color w:val="000080"/>
        <w:sz w:val="28"/>
        <w:szCs w:val="28"/>
      </w:rPr>
    </w:pPr>
    <w:r>
      <w:rPr>
        <w:rFonts w:ascii="Arial" w:hAnsi="Arial" w:cs="Arial"/>
        <w:b/>
        <w:noProof/>
        <w:color w:val="000080"/>
        <w:sz w:val="28"/>
        <w:szCs w:val="28"/>
      </w:rPr>
      <w:drawing>
        <wp:anchor distT="0" distB="0" distL="114300" distR="114300" simplePos="0" relativeHeight="251657216" behindDoc="1" locked="0" layoutInCell="1" allowOverlap="1" wp14:anchorId="3D0358D0" wp14:editId="4472EF8A">
          <wp:simplePos x="0" y="0"/>
          <wp:positionH relativeFrom="column">
            <wp:posOffset>5046345</wp:posOffset>
          </wp:positionH>
          <wp:positionV relativeFrom="paragraph">
            <wp:posOffset>-125095</wp:posOffset>
          </wp:positionV>
          <wp:extent cx="750570" cy="526415"/>
          <wp:effectExtent l="0" t="0" r="0" b="6985"/>
          <wp:wrapThrough wrapText="bothSides">
            <wp:wrapPolygon edited="0">
              <wp:start x="0" y="0"/>
              <wp:lineTo x="0" y="21105"/>
              <wp:lineTo x="20832" y="21105"/>
              <wp:lineTo x="20832" y="0"/>
              <wp:lineTo x="0" y="0"/>
            </wp:wrapPolygon>
          </wp:wrapThrough>
          <wp:docPr id="1" name="Picture 1" descr="http://staffnetcomms/nhsggc/logos/logo_NHSGG&amp;C_%202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comms/nhsggc/logos/logo_NHSGG&amp;C_%202_colou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0570" cy="526415"/>
                  </a:xfrm>
                  <a:prstGeom prst="rect">
                    <a:avLst/>
                  </a:prstGeom>
                  <a:noFill/>
                  <a:ln>
                    <a:noFill/>
                  </a:ln>
                </pic:spPr>
              </pic:pic>
            </a:graphicData>
          </a:graphic>
        </wp:anchor>
      </w:drawing>
    </w:r>
    <w:r w:rsidR="00A21F1C" w:rsidRPr="00496C23">
      <w:rPr>
        <w:rFonts w:ascii="Arial" w:hAnsi="Arial" w:cs="Arial"/>
        <w:b/>
        <w:color w:val="000080"/>
        <w:sz w:val="28"/>
        <w:szCs w:val="28"/>
      </w:rPr>
      <w:tab/>
    </w:r>
    <w:r w:rsidR="00A21F1C" w:rsidRPr="00496C23">
      <w:rPr>
        <w:rFonts w:ascii="Arial" w:hAnsi="Arial" w:cs="Arial"/>
        <w:b/>
        <w:color w:val="000080"/>
        <w:sz w:val="28"/>
        <w:szCs w:val="28"/>
      </w:rPr>
      <w:tab/>
    </w:r>
    <w:r w:rsidR="00A21F1C" w:rsidRPr="00496C23">
      <w:rPr>
        <w:rFonts w:ascii="Arial" w:hAnsi="Arial" w:cs="Arial"/>
        <w:b/>
        <w:color w:val="000080"/>
        <w:sz w:val="28"/>
        <w:szCs w:val="28"/>
      </w:rPr>
      <w:tab/>
    </w:r>
    <w:r w:rsidR="00A21F1C" w:rsidRPr="00496C23">
      <w:rPr>
        <w:rFonts w:ascii="Arial" w:hAnsi="Arial" w:cs="Arial"/>
        <w:b/>
        <w:color w:val="000080"/>
        <w:sz w:val="28"/>
        <w:szCs w:val="28"/>
      </w:rPr>
      <w:tab/>
    </w:r>
  </w:p>
  <w:p w14:paraId="1B0B1C8D" w14:textId="46A23F44" w:rsidR="00A21F1C" w:rsidRPr="00496C23" w:rsidRDefault="00A21F1C" w:rsidP="00496C23">
    <w:pPr>
      <w:tabs>
        <w:tab w:val="left" w:pos="7440"/>
      </w:tabs>
      <w:rPr>
        <w:rFonts w:ascii="Arial" w:hAnsi="Arial" w:cs="Arial"/>
        <w:b/>
        <w:sz w:val="28"/>
        <w:szCs w:val="28"/>
      </w:rPr>
    </w:pPr>
    <w:r>
      <w:rPr>
        <w:rFonts w:ascii="Arial" w:hAnsi="Arial" w:cs="Arial"/>
        <w:b/>
        <w:color w:val="000080"/>
        <w:sz w:val="28"/>
        <w:szCs w:val="28"/>
      </w:rPr>
      <w:tab/>
    </w:r>
  </w:p>
  <w:p w14:paraId="14531EE6" w14:textId="77777777" w:rsidR="00A21F1C" w:rsidRDefault="00A21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65924"/>
    <w:multiLevelType w:val="hybridMultilevel"/>
    <w:tmpl w:val="88F6B48C"/>
    <w:lvl w:ilvl="0" w:tplc="6DE2E4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F058A"/>
    <w:multiLevelType w:val="hybridMultilevel"/>
    <w:tmpl w:val="7B6C56A4"/>
    <w:lvl w:ilvl="0" w:tplc="823462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67710"/>
    <w:multiLevelType w:val="hybridMultilevel"/>
    <w:tmpl w:val="655E6792"/>
    <w:lvl w:ilvl="0" w:tplc="E3E42D26">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B314396"/>
    <w:multiLevelType w:val="hybridMultilevel"/>
    <w:tmpl w:val="9DF098B0"/>
    <w:lvl w:ilvl="0" w:tplc="26ACF542">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4D2C5CA4"/>
    <w:multiLevelType w:val="hybridMultilevel"/>
    <w:tmpl w:val="76A89420"/>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DB55703"/>
    <w:multiLevelType w:val="hybridMultilevel"/>
    <w:tmpl w:val="FA78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71820"/>
    <w:multiLevelType w:val="hybridMultilevel"/>
    <w:tmpl w:val="00CCCB1E"/>
    <w:lvl w:ilvl="0" w:tplc="4050B9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A60E3E"/>
    <w:multiLevelType w:val="hybridMultilevel"/>
    <w:tmpl w:val="8E8AC76A"/>
    <w:lvl w:ilvl="0" w:tplc="5032F7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861514"/>
    <w:multiLevelType w:val="hybridMultilevel"/>
    <w:tmpl w:val="90FA5F6A"/>
    <w:lvl w:ilvl="0" w:tplc="823462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57E2C"/>
    <w:multiLevelType w:val="hybridMultilevel"/>
    <w:tmpl w:val="5500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63FE"/>
    <w:multiLevelType w:val="hybridMultilevel"/>
    <w:tmpl w:val="9662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3F443D"/>
    <w:multiLevelType w:val="hybridMultilevel"/>
    <w:tmpl w:val="0B0ADEA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EED6B6D"/>
    <w:multiLevelType w:val="hybridMultilevel"/>
    <w:tmpl w:val="E43A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062D26"/>
    <w:multiLevelType w:val="hybridMultilevel"/>
    <w:tmpl w:val="69AA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F599D"/>
    <w:multiLevelType w:val="hybridMultilevel"/>
    <w:tmpl w:val="51129ED0"/>
    <w:lvl w:ilvl="0" w:tplc="3C6203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403BF"/>
    <w:multiLevelType w:val="hybridMultilevel"/>
    <w:tmpl w:val="D936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14"/>
  </w:num>
  <w:num w:numId="5">
    <w:abstractNumId w:val="1"/>
  </w:num>
  <w:num w:numId="6">
    <w:abstractNumId w:val="8"/>
  </w:num>
  <w:num w:numId="7">
    <w:abstractNumId w:val="5"/>
  </w:num>
  <w:num w:numId="8">
    <w:abstractNumId w:val="0"/>
  </w:num>
  <w:num w:numId="9">
    <w:abstractNumId w:val="6"/>
  </w:num>
  <w:num w:numId="10">
    <w:abstractNumId w:val="3"/>
  </w:num>
  <w:num w:numId="11">
    <w:abstractNumId w:val="2"/>
  </w:num>
  <w:num w:numId="12">
    <w:abstractNumId w:val="7"/>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BB1"/>
    <w:rsid w:val="00003986"/>
    <w:rsid w:val="00045681"/>
    <w:rsid w:val="000E01CD"/>
    <w:rsid w:val="000F086C"/>
    <w:rsid w:val="001076DB"/>
    <w:rsid w:val="0015020C"/>
    <w:rsid w:val="001614D9"/>
    <w:rsid w:val="0016377A"/>
    <w:rsid w:val="00181E60"/>
    <w:rsid w:val="001E0371"/>
    <w:rsid w:val="002B4B43"/>
    <w:rsid w:val="002C2FBD"/>
    <w:rsid w:val="002D06C1"/>
    <w:rsid w:val="002D61D8"/>
    <w:rsid w:val="00307764"/>
    <w:rsid w:val="0031448B"/>
    <w:rsid w:val="00350FD5"/>
    <w:rsid w:val="00376113"/>
    <w:rsid w:val="00395C11"/>
    <w:rsid w:val="003A4FEC"/>
    <w:rsid w:val="003B7614"/>
    <w:rsid w:val="003F4A5B"/>
    <w:rsid w:val="003F7BFE"/>
    <w:rsid w:val="0040660F"/>
    <w:rsid w:val="004212AB"/>
    <w:rsid w:val="0048563C"/>
    <w:rsid w:val="00486509"/>
    <w:rsid w:val="00496C23"/>
    <w:rsid w:val="005022A1"/>
    <w:rsid w:val="00511806"/>
    <w:rsid w:val="005141B4"/>
    <w:rsid w:val="00537FDD"/>
    <w:rsid w:val="00557DD2"/>
    <w:rsid w:val="005C54AB"/>
    <w:rsid w:val="005E5BA3"/>
    <w:rsid w:val="005F3F6F"/>
    <w:rsid w:val="006232DE"/>
    <w:rsid w:val="00626127"/>
    <w:rsid w:val="00632E42"/>
    <w:rsid w:val="006437CD"/>
    <w:rsid w:val="00643C7E"/>
    <w:rsid w:val="00644EC9"/>
    <w:rsid w:val="006D7194"/>
    <w:rsid w:val="00714CF6"/>
    <w:rsid w:val="00763440"/>
    <w:rsid w:val="00773DA8"/>
    <w:rsid w:val="00775F03"/>
    <w:rsid w:val="00792646"/>
    <w:rsid w:val="00796DBE"/>
    <w:rsid w:val="0080773F"/>
    <w:rsid w:val="0085403E"/>
    <w:rsid w:val="00854E52"/>
    <w:rsid w:val="008D51B0"/>
    <w:rsid w:val="008D9B2F"/>
    <w:rsid w:val="008F7149"/>
    <w:rsid w:val="00926CB9"/>
    <w:rsid w:val="00933CF0"/>
    <w:rsid w:val="00942E20"/>
    <w:rsid w:val="00966098"/>
    <w:rsid w:val="00991464"/>
    <w:rsid w:val="009B2261"/>
    <w:rsid w:val="009C1286"/>
    <w:rsid w:val="009E083C"/>
    <w:rsid w:val="00A11F4A"/>
    <w:rsid w:val="00A21F1C"/>
    <w:rsid w:val="00A45A7B"/>
    <w:rsid w:val="00A634D6"/>
    <w:rsid w:val="00A65D0B"/>
    <w:rsid w:val="00A82F0F"/>
    <w:rsid w:val="00A9287D"/>
    <w:rsid w:val="00AB1312"/>
    <w:rsid w:val="00AC63AD"/>
    <w:rsid w:val="00AE23DF"/>
    <w:rsid w:val="00AF0BA3"/>
    <w:rsid w:val="00B674A8"/>
    <w:rsid w:val="00B720EF"/>
    <w:rsid w:val="00B88F39"/>
    <w:rsid w:val="00B961AF"/>
    <w:rsid w:val="00B96568"/>
    <w:rsid w:val="00BB143F"/>
    <w:rsid w:val="00BC44F8"/>
    <w:rsid w:val="00C02C1B"/>
    <w:rsid w:val="00C755E7"/>
    <w:rsid w:val="00C8083D"/>
    <w:rsid w:val="00C87835"/>
    <w:rsid w:val="00C95D7B"/>
    <w:rsid w:val="00CD50AC"/>
    <w:rsid w:val="00D603DD"/>
    <w:rsid w:val="00E54FD0"/>
    <w:rsid w:val="00E75914"/>
    <w:rsid w:val="00EB5B44"/>
    <w:rsid w:val="00EB5BB1"/>
    <w:rsid w:val="00EF03B6"/>
    <w:rsid w:val="00F5136B"/>
    <w:rsid w:val="00F52D75"/>
    <w:rsid w:val="00FA71A7"/>
    <w:rsid w:val="00FB4464"/>
    <w:rsid w:val="00FD25F6"/>
    <w:rsid w:val="0B78C1BA"/>
    <w:rsid w:val="0E792A3C"/>
    <w:rsid w:val="1CBB4E4E"/>
    <w:rsid w:val="1E57948F"/>
    <w:rsid w:val="22F8AF09"/>
    <w:rsid w:val="2AAE041F"/>
    <w:rsid w:val="3353C0D8"/>
    <w:rsid w:val="37631B58"/>
    <w:rsid w:val="394C5983"/>
    <w:rsid w:val="3C86A44D"/>
    <w:rsid w:val="3CB748B0"/>
    <w:rsid w:val="3D2AFB97"/>
    <w:rsid w:val="3D8095A8"/>
    <w:rsid w:val="3F57B559"/>
    <w:rsid w:val="3FEB4894"/>
    <w:rsid w:val="40A2149A"/>
    <w:rsid w:val="4347B0F9"/>
    <w:rsid w:val="4F53EBE5"/>
    <w:rsid w:val="4FA2F832"/>
    <w:rsid w:val="508B871D"/>
    <w:rsid w:val="53A0FC73"/>
    <w:rsid w:val="54904F86"/>
    <w:rsid w:val="5AE657D8"/>
    <w:rsid w:val="5AE6CCA1"/>
    <w:rsid w:val="606C6A31"/>
    <w:rsid w:val="680D5C14"/>
    <w:rsid w:val="6975A265"/>
    <w:rsid w:val="6C5CDC58"/>
    <w:rsid w:val="752EBD0A"/>
    <w:rsid w:val="7D3F9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907F9"/>
  <w15:docId w15:val="{ACA91AB9-C8BC-4D1E-AE4F-BE1C9526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B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5BB1"/>
    <w:pPr>
      <w:spacing w:before="100" w:beforeAutospacing="1" w:after="100" w:afterAutospacing="1"/>
    </w:pPr>
  </w:style>
  <w:style w:type="paragraph" w:styleId="ListParagraph">
    <w:name w:val="List Paragraph"/>
    <w:basedOn w:val="Normal"/>
    <w:uiPriority w:val="34"/>
    <w:qFormat/>
    <w:rsid w:val="00EB5BB1"/>
    <w:pPr>
      <w:spacing w:after="200" w:line="276" w:lineRule="auto"/>
      <w:ind w:left="720"/>
    </w:pPr>
    <w:rPr>
      <w:rFonts w:ascii="Calibri" w:hAnsi="Calibri" w:cs="Calibri"/>
      <w:sz w:val="22"/>
      <w:szCs w:val="22"/>
      <w:lang w:eastAsia="en-US"/>
    </w:rPr>
  </w:style>
  <w:style w:type="paragraph" w:styleId="Header">
    <w:name w:val="header"/>
    <w:basedOn w:val="Normal"/>
    <w:link w:val="HeaderChar"/>
    <w:uiPriority w:val="99"/>
    <w:unhideWhenUsed/>
    <w:rsid w:val="00496C23"/>
    <w:pPr>
      <w:tabs>
        <w:tab w:val="center" w:pos="4513"/>
        <w:tab w:val="right" w:pos="9026"/>
      </w:tabs>
    </w:pPr>
  </w:style>
  <w:style w:type="character" w:customStyle="1" w:styleId="HeaderChar">
    <w:name w:val="Header Char"/>
    <w:basedOn w:val="DefaultParagraphFont"/>
    <w:link w:val="Header"/>
    <w:uiPriority w:val="99"/>
    <w:rsid w:val="00496C2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96C23"/>
    <w:pPr>
      <w:tabs>
        <w:tab w:val="center" w:pos="4513"/>
        <w:tab w:val="right" w:pos="9026"/>
      </w:tabs>
    </w:pPr>
  </w:style>
  <w:style w:type="character" w:customStyle="1" w:styleId="FooterChar">
    <w:name w:val="Footer Char"/>
    <w:basedOn w:val="DefaultParagraphFont"/>
    <w:link w:val="Footer"/>
    <w:uiPriority w:val="99"/>
    <w:rsid w:val="00496C23"/>
    <w:rPr>
      <w:rFonts w:ascii="Times New Roman" w:eastAsia="Times New Roman" w:hAnsi="Times New Roman" w:cs="Times New Roman"/>
      <w:sz w:val="24"/>
      <w:szCs w:val="24"/>
      <w:lang w:eastAsia="en-GB"/>
    </w:rPr>
  </w:style>
  <w:style w:type="paragraph" w:styleId="BodyText">
    <w:name w:val="Body Text"/>
    <w:basedOn w:val="Normal"/>
    <w:link w:val="BodyTextChar"/>
    <w:rsid w:val="00B720EF"/>
    <w:pPr>
      <w:spacing w:after="220" w:line="180" w:lineRule="atLeast"/>
      <w:ind w:left="835"/>
      <w:jc w:val="both"/>
    </w:pPr>
    <w:rPr>
      <w:rFonts w:ascii="Arial" w:hAnsi="Arial"/>
      <w:spacing w:val="-5"/>
      <w:sz w:val="20"/>
      <w:szCs w:val="20"/>
      <w:lang w:val="en-US" w:eastAsia="en-US"/>
    </w:rPr>
  </w:style>
  <w:style w:type="character" w:customStyle="1" w:styleId="BodyTextChar">
    <w:name w:val="Body Text Char"/>
    <w:basedOn w:val="DefaultParagraphFont"/>
    <w:link w:val="BodyText"/>
    <w:rsid w:val="00B720EF"/>
    <w:rPr>
      <w:rFonts w:ascii="Arial" w:eastAsia="Times New Roman" w:hAnsi="Arial" w:cs="Times New Roman"/>
      <w:spacing w:val="-5"/>
      <w:sz w:val="20"/>
      <w:szCs w:val="20"/>
      <w:lang w:val="en-US"/>
    </w:rPr>
  </w:style>
  <w:style w:type="paragraph" w:customStyle="1" w:styleId="nhstopaddress">
    <w:name w:val="nhs_topaddress"/>
    <w:basedOn w:val="Normal"/>
    <w:rsid w:val="00B720EF"/>
    <w:pPr>
      <w:tabs>
        <w:tab w:val="left" w:pos="993"/>
      </w:tabs>
    </w:pPr>
    <w:rPr>
      <w:kern w:val="16"/>
      <w:sz w:val="18"/>
      <w:szCs w:val="18"/>
    </w:rPr>
  </w:style>
  <w:style w:type="paragraph" w:styleId="NoSpacing">
    <w:name w:val="No Spacing"/>
    <w:uiPriority w:val="1"/>
    <w:qFormat/>
    <w:rsid w:val="00B720EF"/>
    <w:pPr>
      <w:spacing w:after="0" w:line="240" w:lineRule="auto"/>
    </w:pPr>
  </w:style>
  <w:style w:type="paragraph" w:styleId="BalloonText">
    <w:name w:val="Balloon Text"/>
    <w:basedOn w:val="Normal"/>
    <w:link w:val="BalloonTextChar"/>
    <w:uiPriority w:val="99"/>
    <w:semiHidden/>
    <w:unhideWhenUsed/>
    <w:rsid w:val="00B720EF"/>
    <w:rPr>
      <w:rFonts w:ascii="Tahoma" w:hAnsi="Tahoma" w:cs="Tahoma"/>
      <w:sz w:val="16"/>
      <w:szCs w:val="16"/>
    </w:rPr>
  </w:style>
  <w:style w:type="character" w:customStyle="1" w:styleId="BalloonTextChar">
    <w:name w:val="Balloon Text Char"/>
    <w:basedOn w:val="DefaultParagraphFont"/>
    <w:link w:val="BalloonText"/>
    <w:uiPriority w:val="99"/>
    <w:semiHidden/>
    <w:rsid w:val="00B720E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A65D0B"/>
    <w:rPr>
      <w:sz w:val="16"/>
      <w:szCs w:val="16"/>
    </w:rPr>
  </w:style>
  <w:style w:type="paragraph" w:styleId="CommentText">
    <w:name w:val="annotation text"/>
    <w:basedOn w:val="Normal"/>
    <w:link w:val="CommentTextChar"/>
    <w:uiPriority w:val="99"/>
    <w:semiHidden/>
    <w:unhideWhenUsed/>
    <w:rsid w:val="00A65D0B"/>
    <w:rPr>
      <w:sz w:val="20"/>
      <w:szCs w:val="20"/>
    </w:rPr>
  </w:style>
  <w:style w:type="character" w:customStyle="1" w:styleId="CommentTextChar">
    <w:name w:val="Comment Text Char"/>
    <w:basedOn w:val="DefaultParagraphFont"/>
    <w:link w:val="CommentText"/>
    <w:uiPriority w:val="99"/>
    <w:semiHidden/>
    <w:rsid w:val="00A65D0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65D0B"/>
    <w:rPr>
      <w:b/>
      <w:bCs/>
    </w:rPr>
  </w:style>
  <w:style w:type="character" w:customStyle="1" w:styleId="CommentSubjectChar">
    <w:name w:val="Comment Subject Char"/>
    <w:basedOn w:val="CommentTextChar"/>
    <w:link w:val="CommentSubject"/>
    <w:uiPriority w:val="99"/>
    <w:semiHidden/>
    <w:rsid w:val="00A65D0B"/>
    <w:rPr>
      <w:rFonts w:ascii="Times New Roman" w:eastAsia="Times New Roman" w:hAnsi="Times New Roman" w:cs="Times New Roman"/>
      <w:b/>
      <w:bCs/>
      <w:sz w:val="20"/>
      <w:szCs w:val="20"/>
      <w:lang w:eastAsia="en-GB"/>
    </w:rPr>
  </w:style>
  <w:style w:type="table" w:styleId="TableGrid">
    <w:name w:val="Table Grid"/>
    <w:basedOn w:val="TableNormal"/>
    <w:uiPriority w:val="59"/>
    <w:rsid w:val="00AE2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taffnetcomms/nhsggc/logos/logo_NHSGG&amp;C_%202_colour.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308F779970F84C843AB55D933EB081" ma:contentTypeVersion="4" ma:contentTypeDescription="Create a new document." ma:contentTypeScope="" ma:versionID="1f1372a34ffbb815911db6d35835eef8">
  <xsd:schema xmlns:xsd="http://www.w3.org/2001/XMLSchema" xmlns:xs="http://www.w3.org/2001/XMLSchema" xmlns:p="http://schemas.microsoft.com/office/2006/metadata/properties" xmlns:ns2="25793f7a-a37b-4e1c-b9fe-39e28de9fedb" targetNamespace="http://schemas.microsoft.com/office/2006/metadata/properties" ma:root="true" ma:fieldsID="ef3546d9f4caad26eaa3e81f6dd3dfcc" ns2:_="">
    <xsd:import namespace="25793f7a-a37b-4e1c-b9fe-39e28de9fe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93f7a-a37b-4e1c-b9fe-39e28de9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B96F3-D33B-4FA8-8026-F0DEC2D126D4}">
  <ds:schemaRefs>
    <ds:schemaRef ds:uri="http://schemas.microsoft.com/sharepoint/v3/contenttype/forms"/>
  </ds:schemaRefs>
</ds:datastoreItem>
</file>

<file path=customXml/itemProps2.xml><?xml version="1.0" encoding="utf-8"?>
<ds:datastoreItem xmlns:ds="http://schemas.openxmlformats.org/officeDocument/2006/customXml" ds:itemID="{64C28617-C81E-48EA-9E43-839E00EB37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E5D37B-983F-4C1C-9A56-FC28086CE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93f7a-a37b-4e1c-b9fe-39e28de9f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3E95D-E014-4A0B-BFC7-A0B1782D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GG&amp;C</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walkeja442</dc:creator>
  <cp:lastModifiedBy>Bridget Johnston</cp:lastModifiedBy>
  <cp:revision>5</cp:revision>
  <dcterms:created xsi:type="dcterms:W3CDTF">2020-05-01T13:43:00Z</dcterms:created>
  <dcterms:modified xsi:type="dcterms:W3CDTF">2020-05-06T20:44:00Z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0x010100B4308F779970F84C843AB55D933EB081</vt:lpwstr>
  </property>
</Properties>
</file>