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77" w:rsidRDefault="00F43978" w:rsidP="00F43978">
      <w:pPr>
        <w:jc w:val="center"/>
        <w:rPr>
          <w:rFonts w:ascii="Helvetica" w:hAnsi="Helvetica"/>
          <w:b/>
          <w:lang w:val="en-GB"/>
        </w:rPr>
      </w:pPr>
      <w:r w:rsidRPr="00F43978">
        <w:rPr>
          <w:rFonts w:ascii="Helvetica" w:hAnsi="Helvetica"/>
          <w:b/>
          <w:lang w:val="en-GB"/>
        </w:rPr>
        <w:t xml:space="preserve">NHS Greater Glasgow and </w:t>
      </w:r>
      <w:smartTag w:uri="urn:schemas-microsoft-com:office:smarttags" w:element="place">
        <w:r w:rsidRPr="00F43978">
          <w:rPr>
            <w:rFonts w:ascii="Helvetica" w:hAnsi="Helvetica"/>
            <w:b/>
            <w:lang w:val="en-GB"/>
          </w:rPr>
          <w:t>Clyde</w:t>
        </w:r>
      </w:smartTag>
      <w:r w:rsidRPr="00F43978">
        <w:rPr>
          <w:rFonts w:ascii="Helvetica" w:hAnsi="Helvetica"/>
          <w:b/>
          <w:lang w:val="en-GB"/>
        </w:rPr>
        <w:t xml:space="preserve"> Hospice Educators’ Group</w:t>
      </w:r>
    </w:p>
    <w:p w:rsidR="00F43978" w:rsidRDefault="00F43978" w:rsidP="00F43978">
      <w:pPr>
        <w:jc w:val="center"/>
        <w:rPr>
          <w:rFonts w:ascii="Helvetica" w:hAnsi="Helvetica"/>
          <w:b/>
          <w:lang w:val="en-GB"/>
        </w:rPr>
      </w:pPr>
    </w:p>
    <w:p w:rsidR="00F43978" w:rsidRDefault="00F43978" w:rsidP="00F43978">
      <w:pPr>
        <w:jc w:val="center"/>
        <w:rPr>
          <w:rFonts w:ascii="Helvetica" w:hAnsi="Helvetica"/>
          <w:b/>
          <w:lang w:val="en-GB"/>
        </w:rPr>
      </w:pPr>
      <w:r>
        <w:rPr>
          <w:rFonts w:ascii="Helvetica" w:hAnsi="Helvetica"/>
          <w:b/>
          <w:lang w:val="en-GB"/>
        </w:rPr>
        <w:t xml:space="preserve">Notes from meeting </w:t>
      </w:r>
      <w:r w:rsidR="00E67B04">
        <w:rPr>
          <w:rFonts w:ascii="Helvetica" w:hAnsi="Helvetica"/>
          <w:b/>
          <w:lang w:val="en-GB"/>
        </w:rPr>
        <w:t>11/12/</w:t>
      </w:r>
      <w:r w:rsidR="00FD6B36">
        <w:rPr>
          <w:rFonts w:ascii="Helvetica" w:hAnsi="Helvetica"/>
          <w:b/>
          <w:lang w:val="en-GB"/>
        </w:rPr>
        <w:t>18</w:t>
      </w:r>
    </w:p>
    <w:p w:rsidR="00FD271A" w:rsidRDefault="00FD271A" w:rsidP="00F43978">
      <w:pPr>
        <w:jc w:val="center"/>
        <w:rPr>
          <w:rFonts w:ascii="Helvetica" w:hAnsi="Helvetica"/>
          <w:b/>
          <w:lang w:val="en-GB"/>
        </w:rPr>
      </w:pPr>
    </w:p>
    <w:p w:rsidR="00F43978" w:rsidRDefault="00F43978" w:rsidP="00F43978">
      <w:pPr>
        <w:jc w:val="center"/>
        <w:rPr>
          <w:rFonts w:ascii="Helvetica" w:hAnsi="Helvetica"/>
          <w:b/>
          <w:lang w:val="en-GB"/>
        </w:rPr>
      </w:pPr>
      <w:r>
        <w:rPr>
          <w:rFonts w:ascii="Helvetica" w:hAnsi="Helvetica"/>
          <w:b/>
          <w:lang w:val="en-GB"/>
        </w:rPr>
        <w:t xml:space="preserve">At </w:t>
      </w:r>
      <w:r w:rsidR="00E67B04">
        <w:rPr>
          <w:rFonts w:ascii="Helvetica" w:hAnsi="Helvetica"/>
          <w:b/>
          <w:lang w:val="en-GB"/>
        </w:rPr>
        <w:t>PPWH</w:t>
      </w:r>
    </w:p>
    <w:p w:rsidR="00F43978" w:rsidRDefault="00F43978" w:rsidP="00F43978">
      <w:pPr>
        <w:jc w:val="center"/>
        <w:rPr>
          <w:rFonts w:ascii="Helvetica" w:hAnsi="Helvetica"/>
          <w:b/>
          <w:lang w:val="en-GB"/>
        </w:rPr>
      </w:pPr>
    </w:p>
    <w:p w:rsidR="00F43978" w:rsidRDefault="00F43978" w:rsidP="00F43978">
      <w:pPr>
        <w:jc w:val="both"/>
        <w:rPr>
          <w:rFonts w:ascii="Helvetica" w:hAnsi="Helvetica"/>
          <w:b/>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7873"/>
        <w:gridCol w:w="1610"/>
      </w:tblGrid>
      <w:tr w:rsidR="00F43978" w:rsidRPr="00087FC4" w:rsidTr="00087FC4">
        <w:tc>
          <w:tcPr>
            <w:tcW w:w="1137" w:type="dxa"/>
            <w:shd w:val="clear" w:color="auto" w:fill="auto"/>
          </w:tcPr>
          <w:p w:rsidR="00F43978" w:rsidRPr="00087FC4" w:rsidRDefault="00F43978" w:rsidP="00B04277">
            <w:pPr>
              <w:rPr>
                <w:rFonts w:ascii="Helvetica" w:hAnsi="Helvetica"/>
                <w:b/>
              </w:rPr>
            </w:pPr>
            <w:r w:rsidRPr="00087FC4">
              <w:rPr>
                <w:rFonts w:ascii="Helvetica" w:hAnsi="Helvetica"/>
                <w:b/>
              </w:rPr>
              <w:t>Item No.</w:t>
            </w:r>
          </w:p>
        </w:tc>
        <w:tc>
          <w:tcPr>
            <w:tcW w:w="7873" w:type="dxa"/>
            <w:shd w:val="clear" w:color="auto" w:fill="auto"/>
          </w:tcPr>
          <w:p w:rsidR="00F43978" w:rsidRPr="00087FC4" w:rsidRDefault="00F43978" w:rsidP="00B04277">
            <w:pPr>
              <w:rPr>
                <w:rFonts w:ascii="Helvetica" w:hAnsi="Helvetica"/>
                <w:b/>
              </w:rPr>
            </w:pPr>
            <w:r w:rsidRPr="00087FC4">
              <w:rPr>
                <w:rFonts w:ascii="Helvetica" w:hAnsi="Helvetica"/>
                <w:b/>
              </w:rPr>
              <w:t>Discussion</w:t>
            </w:r>
          </w:p>
        </w:tc>
        <w:tc>
          <w:tcPr>
            <w:tcW w:w="1610" w:type="dxa"/>
            <w:shd w:val="clear" w:color="auto" w:fill="auto"/>
          </w:tcPr>
          <w:p w:rsidR="00F43978" w:rsidRPr="00087FC4" w:rsidRDefault="00F43978" w:rsidP="00B04277">
            <w:pPr>
              <w:rPr>
                <w:rFonts w:ascii="Helvetica" w:hAnsi="Helvetica"/>
                <w:b/>
              </w:rPr>
            </w:pPr>
            <w:r w:rsidRPr="00087FC4">
              <w:rPr>
                <w:rFonts w:ascii="Helvetica" w:hAnsi="Helvetica"/>
                <w:b/>
              </w:rPr>
              <w:t>Action</w:t>
            </w:r>
          </w:p>
        </w:tc>
      </w:tr>
      <w:tr w:rsidR="00F43978" w:rsidRPr="00087FC4" w:rsidTr="00087FC4">
        <w:tc>
          <w:tcPr>
            <w:tcW w:w="1137" w:type="dxa"/>
            <w:shd w:val="clear" w:color="auto" w:fill="auto"/>
          </w:tcPr>
          <w:p w:rsidR="00F43978" w:rsidRPr="00087FC4" w:rsidRDefault="00F43978" w:rsidP="00FD6B36">
            <w:pPr>
              <w:ind w:left="720"/>
              <w:rPr>
                <w:rFonts w:ascii="Helvetica" w:hAnsi="Helvetica"/>
                <w:b/>
              </w:rPr>
            </w:pPr>
          </w:p>
        </w:tc>
        <w:tc>
          <w:tcPr>
            <w:tcW w:w="7873" w:type="dxa"/>
            <w:shd w:val="clear" w:color="auto" w:fill="auto"/>
          </w:tcPr>
          <w:p w:rsidR="00FD6B36" w:rsidRDefault="00F43978" w:rsidP="00F43978">
            <w:pPr>
              <w:rPr>
                <w:rFonts w:ascii="Helvetica" w:hAnsi="Helvetica"/>
                <w:b/>
              </w:rPr>
            </w:pPr>
            <w:r w:rsidRPr="00087FC4">
              <w:rPr>
                <w:rFonts w:ascii="Helvetica" w:hAnsi="Helvetica"/>
                <w:b/>
              </w:rPr>
              <w:t xml:space="preserve">Present </w:t>
            </w:r>
          </w:p>
          <w:p w:rsidR="00F43978" w:rsidRPr="00733D43" w:rsidRDefault="00FD271A" w:rsidP="00F43978">
            <w:pPr>
              <w:rPr>
                <w:rFonts w:ascii="Helvetica" w:hAnsi="Helvetica"/>
                <w:lang w:val="fr-FR"/>
              </w:rPr>
            </w:pPr>
            <w:r w:rsidRPr="00087FC4">
              <w:rPr>
                <w:rFonts w:ascii="Helvetica" w:hAnsi="Helvetica"/>
              </w:rPr>
              <w:t>Susan Jackson (</w:t>
            </w:r>
            <w:r w:rsidRPr="00252B5C">
              <w:rPr>
                <w:rFonts w:ascii="Helvetica" w:hAnsi="Helvetica"/>
                <w:b/>
              </w:rPr>
              <w:t>SJ</w:t>
            </w:r>
            <w:r w:rsidRPr="00087FC4">
              <w:rPr>
                <w:rFonts w:ascii="Helvetica" w:hAnsi="Helvetica"/>
              </w:rPr>
              <w:t>)</w:t>
            </w:r>
            <w:r w:rsidR="00FA13B0">
              <w:rPr>
                <w:rFonts w:ascii="Helvetica" w:hAnsi="Helvetica"/>
                <w:lang w:val="fr-FR"/>
              </w:rPr>
              <w:t xml:space="preserve"> Stuart Milligan (</w:t>
            </w:r>
            <w:r w:rsidR="00FA13B0" w:rsidRPr="00715F60">
              <w:rPr>
                <w:rFonts w:ascii="Helvetica" w:hAnsi="Helvetica"/>
                <w:b/>
                <w:lang w:val="fr-FR"/>
              </w:rPr>
              <w:t>SM</w:t>
            </w:r>
            <w:r w:rsidR="00FA13B0">
              <w:rPr>
                <w:rFonts w:ascii="Helvetica" w:hAnsi="Helvetica"/>
                <w:lang w:val="fr-FR"/>
              </w:rPr>
              <w:t xml:space="preserve">), </w:t>
            </w:r>
            <w:r w:rsidR="00FD6B36">
              <w:rPr>
                <w:rFonts w:ascii="Helvetica" w:hAnsi="Helvetica"/>
                <w:lang w:val="fr-FR"/>
              </w:rPr>
              <w:t xml:space="preserve">Liz Smith </w:t>
            </w:r>
            <w:r w:rsidR="00FD6B36" w:rsidRPr="00FD6B36">
              <w:rPr>
                <w:rFonts w:ascii="Helvetica" w:hAnsi="Helvetica"/>
                <w:b/>
                <w:lang w:val="fr-FR"/>
              </w:rPr>
              <w:t>(LS),</w:t>
            </w:r>
            <w:r w:rsidR="00FD6B36">
              <w:rPr>
                <w:rFonts w:ascii="Helvetica" w:hAnsi="Helvetica"/>
                <w:lang w:val="fr-FR"/>
              </w:rPr>
              <w:t xml:space="preserve"> Caren Chang </w:t>
            </w:r>
            <w:r w:rsidR="00FD6B36" w:rsidRPr="00FD6B36">
              <w:rPr>
                <w:rFonts w:ascii="Helvetica" w:hAnsi="Helvetica"/>
                <w:b/>
                <w:lang w:val="fr-FR"/>
              </w:rPr>
              <w:t>(CC),</w:t>
            </w:r>
            <w:r w:rsidR="00FD6B36">
              <w:rPr>
                <w:rFonts w:ascii="Helvetica" w:hAnsi="Helvetica"/>
                <w:lang w:val="fr-FR"/>
              </w:rPr>
              <w:t xml:space="preserve"> Frances D</w:t>
            </w:r>
            <w:r w:rsidR="00733D43">
              <w:rPr>
                <w:rFonts w:ascii="Helvetica" w:hAnsi="Helvetica"/>
                <w:lang w:val="fr-FR"/>
              </w:rPr>
              <w:t>eeney</w:t>
            </w:r>
            <w:r w:rsidR="00FD6B36">
              <w:rPr>
                <w:rFonts w:ascii="Helvetica" w:hAnsi="Helvetica"/>
                <w:lang w:val="fr-FR"/>
              </w:rPr>
              <w:t xml:space="preserve"> (</w:t>
            </w:r>
            <w:proofErr w:type="spellStart"/>
            <w:r w:rsidR="00FD6B36" w:rsidRPr="00FD6B36">
              <w:rPr>
                <w:rFonts w:ascii="Helvetica" w:hAnsi="Helvetica"/>
                <w:b/>
                <w:lang w:val="fr-FR"/>
              </w:rPr>
              <w:t>FD</w:t>
            </w:r>
            <w:r w:rsidR="00733D43">
              <w:rPr>
                <w:rFonts w:ascii="Helvetica" w:hAnsi="Helvetica"/>
                <w:b/>
                <w:lang w:val="fr-FR"/>
              </w:rPr>
              <w:t>e</w:t>
            </w:r>
            <w:proofErr w:type="spellEnd"/>
            <w:r w:rsidR="00FD6B36" w:rsidRPr="00FD6B36">
              <w:rPr>
                <w:rFonts w:ascii="Helvetica" w:hAnsi="Helvetica"/>
                <w:b/>
                <w:lang w:val="fr-FR"/>
              </w:rPr>
              <w:t>),</w:t>
            </w:r>
            <w:r w:rsidR="00FD6B36">
              <w:rPr>
                <w:rFonts w:ascii="Helvetica" w:hAnsi="Helvetica"/>
                <w:lang w:val="fr-FR"/>
              </w:rPr>
              <w:t xml:space="preserve"> </w:t>
            </w:r>
            <w:r w:rsidR="00E67B04" w:rsidRPr="00FD6B36">
              <w:rPr>
                <w:rFonts w:ascii="Helvetica" w:hAnsi="Helvetica"/>
                <w:lang w:val="fr-FR"/>
              </w:rPr>
              <w:t>Lorna Reid</w:t>
            </w:r>
            <w:r w:rsidR="00E67B04">
              <w:rPr>
                <w:rFonts w:ascii="Helvetica" w:hAnsi="Helvetica"/>
                <w:b/>
                <w:lang w:val="fr-FR"/>
              </w:rPr>
              <w:t xml:space="preserve"> (LR)</w:t>
            </w:r>
          </w:p>
          <w:p w:rsidR="00FD6B36" w:rsidRDefault="00FD6B36" w:rsidP="00FD6B36">
            <w:pPr>
              <w:rPr>
                <w:rFonts w:ascii="Helvetica" w:hAnsi="Helvetica"/>
                <w:b/>
                <w:lang w:val="fr-FR"/>
              </w:rPr>
            </w:pPr>
          </w:p>
          <w:p w:rsidR="00FD6B36" w:rsidRDefault="00F43978" w:rsidP="00FD6B36">
            <w:pPr>
              <w:rPr>
                <w:rFonts w:ascii="Helvetica" w:hAnsi="Helvetica"/>
                <w:b/>
                <w:lang w:val="fr-FR"/>
              </w:rPr>
            </w:pPr>
            <w:r w:rsidRPr="00087FC4">
              <w:rPr>
                <w:rFonts w:ascii="Helvetica" w:hAnsi="Helvetica"/>
                <w:b/>
                <w:lang w:val="fr-FR"/>
              </w:rPr>
              <w:t xml:space="preserve">Apologies </w:t>
            </w:r>
          </w:p>
          <w:p w:rsidR="00F43978" w:rsidRDefault="00FD6B36" w:rsidP="00FD6B36">
            <w:pPr>
              <w:rPr>
                <w:rFonts w:ascii="Helvetica" w:hAnsi="Helvetica"/>
                <w:lang w:val="fr-FR"/>
              </w:rPr>
            </w:pPr>
            <w:r>
              <w:rPr>
                <w:rFonts w:ascii="Helvetica" w:hAnsi="Helvetica"/>
                <w:lang w:val="fr-FR"/>
              </w:rPr>
              <w:t xml:space="preserve">Nicola </w:t>
            </w:r>
            <w:proofErr w:type="spellStart"/>
            <w:r>
              <w:rPr>
                <w:rFonts w:ascii="Helvetica" w:hAnsi="Helvetica"/>
                <w:lang w:val="fr-FR"/>
              </w:rPr>
              <w:t>O’Neil</w:t>
            </w:r>
            <w:proofErr w:type="spellEnd"/>
            <w:r>
              <w:rPr>
                <w:rFonts w:ascii="Helvetica" w:hAnsi="Helvetica"/>
                <w:lang w:val="fr-FR"/>
              </w:rPr>
              <w:t xml:space="preserve"> </w:t>
            </w:r>
            <w:r w:rsidRPr="00FD6B36">
              <w:rPr>
                <w:rFonts w:ascii="Helvetica" w:hAnsi="Helvetica"/>
                <w:b/>
                <w:lang w:val="fr-FR"/>
              </w:rPr>
              <w:t>(NO)</w:t>
            </w:r>
            <w:r>
              <w:rPr>
                <w:rFonts w:ascii="Helvetica" w:hAnsi="Helvetica"/>
                <w:b/>
                <w:lang w:val="fr-FR"/>
              </w:rPr>
              <w:t xml:space="preserve">, </w:t>
            </w:r>
            <w:r w:rsidR="00E67B04">
              <w:rPr>
                <w:rFonts w:ascii="Helvetica" w:hAnsi="Helvetica"/>
                <w:lang w:val="fr-FR"/>
              </w:rPr>
              <w:t xml:space="preserve">Frances </w:t>
            </w:r>
            <w:proofErr w:type="spellStart"/>
            <w:r w:rsidR="00E67B04">
              <w:rPr>
                <w:rFonts w:ascii="Helvetica" w:hAnsi="Helvetica"/>
                <w:lang w:val="fr-FR"/>
              </w:rPr>
              <w:t>D</w:t>
            </w:r>
            <w:r w:rsidR="00733D43">
              <w:rPr>
                <w:rFonts w:ascii="Helvetica" w:hAnsi="Helvetica"/>
                <w:lang w:val="fr-FR"/>
              </w:rPr>
              <w:t>owner</w:t>
            </w:r>
            <w:proofErr w:type="spellEnd"/>
            <w:r w:rsidR="00733D43">
              <w:rPr>
                <w:rFonts w:ascii="Helvetica" w:hAnsi="Helvetica"/>
                <w:lang w:val="fr-FR"/>
              </w:rPr>
              <w:t xml:space="preserve"> </w:t>
            </w:r>
            <w:r w:rsidR="00E67B04">
              <w:rPr>
                <w:rFonts w:ascii="Helvetica" w:hAnsi="Helvetica"/>
                <w:lang w:val="fr-FR"/>
              </w:rPr>
              <w:t>(</w:t>
            </w:r>
            <w:r w:rsidR="00E67B04" w:rsidRPr="00FD6B36">
              <w:rPr>
                <w:rFonts w:ascii="Helvetica" w:hAnsi="Helvetica"/>
                <w:b/>
                <w:lang w:val="fr-FR"/>
              </w:rPr>
              <w:t>FD)</w:t>
            </w:r>
            <w:r w:rsidR="00E67B04">
              <w:rPr>
                <w:rFonts w:ascii="Helvetica" w:hAnsi="Helvetica"/>
                <w:lang w:val="fr-FR"/>
              </w:rPr>
              <w:t>.</w:t>
            </w:r>
          </w:p>
          <w:p w:rsidR="00FD6B36" w:rsidRPr="00087FC4" w:rsidRDefault="00FD6B36" w:rsidP="00FD6B36">
            <w:pPr>
              <w:rPr>
                <w:rFonts w:ascii="Helvetica" w:hAnsi="Helvetica"/>
                <w:lang w:val="fr-FR"/>
              </w:rPr>
            </w:pPr>
          </w:p>
        </w:tc>
        <w:tc>
          <w:tcPr>
            <w:tcW w:w="1610" w:type="dxa"/>
            <w:shd w:val="clear" w:color="auto" w:fill="auto"/>
          </w:tcPr>
          <w:p w:rsidR="00F43978" w:rsidRPr="00087FC4" w:rsidRDefault="00F43978" w:rsidP="00B04277">
            <w:pPr>
              <w:rPr>
                <w:rFonts w:ascii="Helvetica" w:hAnsi="Helvetica"/>
                <w:b/>
                <w:lang w:val="fr-FR"/>
              </w:rPr>
            </w:pPr>
          </w:p>
        </w:tc>
      </w:tr>
      <w:tr w:rsidR="00DC7075" w:rsidRPr="00087FC4" w:rsidTr="0050267B">
        <w:trPr>
          <w:trHeight w:val="2353"/>
        </w:trPr>
        <w:tc>
          <w:tcPr>
            <w:tcW w:w="1137" w:type="dxa"/>
            <w:shd w:val="clear" w:color="auto" w:fill="auto"/>
          </w:tcPr>
          <w:p w:rsidR="00DC7075" w:rsidRPr="00087FC4" w:rsidRDefault="00E67B04" w:rsidP="00E67B04">
            <w:pPr>
              <w:ind w:left="360"/>
              <w:rPr>
                <w:rFonts w:ascii="Helvetica" w:hAnsi="Helvetica"/>
                <w:b/>
              </w:rPr>
            </w:pPr>
            <w:r>
              <w:rPr>
                <w:rFonts w:ascii="Helvetica" w:hAnsi="Helvetica"/>
                <w:b/>
              </w:rPr>
              <w:t>1.</w:t>
            </w:r>
          </w:p>
        </w:tc>
        <w:tc>
          <w:tcPr>
            <w:tcW w:w="7873" w:type="dxa"/>
            <w:shd w:val="clear" w:color="auto" w:fill="auto"/>
          </w:tcPr>
          <w:p w:rsidR="00FD6B36" w:rsidRPr="00087FC4" w:rsidRDefault="00E67B04" w:rsidP="001248EB">
            <w:pPr>
              <w:rPr>
                <w:rFonts w:ascii="Helvetica" w:hAnsi="Helvetica"/>
                <w:b/>
              </w:rPr>
            </w:pPr>
            <w:r>
              <w:rPr>
                <w:rFonts w:ascii="Helvetica" w:hAnsi="Helvetica"/>
                <w:b/>
              </w:rPr>
              <w:t xml:space="preserve">Presentation from Care Home Dietician -Alison </w:t>
            </w:r>
            <w:proofErr w:type="spellStart"/>
            <w:r>
              <w:rPr>
                <w:rFonts w:ascii="Helvetica" w:hAnsi="Helvetica"/>
                <w:b/>
              </w:rPr>
              <w:t>Molyneaux</w:t>
            </w:r>
            <w:proofErr w:type="spellEnd"/>
            <w:r>
              <w:rPr>
                <w:rFonts w:ascii="Helvetica" w:hAnsi="Helvetica"/>
                <w:b/>
              </w:rPr>
              <w:t xml:space="preserve">, </w:t>
            </w:r>
          </w:p>
          <w:p w:rsidR="003A7DE5" w:rsidRDefault="003A7DE5" w:rsidP="003A7DE5">
            <w:pPr>
              <w:rPr>
                <w:rFonts w:ascii="Helvetica" w:hAnsi="Helvetica"/>
              </w:rPr>
            </w:pPr>
          </w:p>
          <w:p w:rsidR="00E67B04" w:rsidRDefault="00E67B04" w:rsidP="00E67B04">
            <w:pPr>
              <w:rPr>
                <w:rFonts w:ascii="Helvetica" w:hAnsi="Helvetica"/>
              </w:rPr>
            </w:pPr>
            <w:r>
              <w:rPr>
                <w:rFonts w:ascii="Helvetica" w:hAnsi="Helvetica"/>
              </w:rPr>
              <w:t>Alison gave a presentation explaining the role of a care home dietician, particularly focusing on the palliative care aspects of her role and nutritional care planning. There was some discussion after with regards to what support can be offered to the hospices within GG&amp;C from this team but that currently remains unclear. There was agreement that each hospice could contact the team for support and information on an individual basis and also access the IDDSI events which are planned for March and Liz will circulate these when available. Alison also explained that her manager Michelle</w:t>
            </w:r>
            <w:r w:rsidR="004A07D8">
              <w:rPr>
                <w:rFonts w:ascii="Helvetica" w:hAnsi="Helvetica"/>
              </w:rPr>
              <w:t xml:space="preserve"> Wardrop was unable to attend today’s meeting but would be happy to come along and speak to us at a later date if required. Alison agreed to send out some resources which might be helpful.</w:t>
            </w:r>
          </w:p>
          <w:p w:rsidR="004A07D8" w:rsidRDefault="004A07D8" w:rsidP="00E67B04">
            <w:pPr>
              <w:rPr>
                <w:rFonts w:ascii="Helvetica" w:hAnsi="Helvetica"/>
              </w:rPr>
            </w:pPr>
            <w:r>
              <w:rPr>
                <w:rFonts w:ascii="Helvetica" w:hAnsi="Helvetica"/>
              </w:rPr>
              <w:t xml:space="preserve">After Alison left there was some discussion within the group regarding the opportunity for dietetic students to come on placement to the hospices and Liz has agreed to ask </w:t>
            </w:r>
            <w:r w:rsidR="00CD3503">
              <w:rPr>
                <w:rFonts w:ascii="Helvetica" w:hAnsi="Helvetica"/>
              </w:rPr>
              <w:t>Alison</w:t>
            </w:r>
            <w:r>
              <w:rPr>
                <w:rFonts w:ascii="Helvetica" w:hAnsi="Helvetica"/>
              </w:rPr>
              <w:t xml:space="preserve"> if this is an option for the future. </w:t>
            </w:r>
          </w:p>
          <w:p w:rsidR="00E67B04" w:rsidRPr="00087FC4" w:rsidRDefault="00E67B04" w:rsidP="00E67B04">
            <w:pPr>
              <w:rPr>
                <w:rFonts w:ascii="Helvetica" w:hAnsi="Helvetica"/>
              </w:rPr>
            </w:pPr>
          </w:p>
        </w:tc>
        <w:tc>
          <w:tcPr>
            <w:tcW w:w="1610" w:type="dxa"/>
            <w:shd w:val="clear" w:color="auto" w:fill="auto"/>
          </w:tcPr>
          <w:p w:rsidR="00DC7075" w:rsidRPr="009B19AA" w:rsidRDefault="00DC7075" w:rsidP="00B04277">
            <w:pPr>
              <w:rPr>
                <w:rFonts w:ascii="Helvetica" w:hAnsi="Helvetica"/>
                <w:b/>
                <w:i/>
              </w:rPr>
            </w:pPr>
          </w:p>
          <w:p w:rsidR="009B19AA" w:rsidRPr="009B19AA" w:rsidRDefault="009B19AA" w:rsidP="00B04277">
            <w:pPr>
              <w:rPr>
                <w:rFonts w:ascii="Helvetica" w:hAnsi="Helvetica"/>
                <w:b/>
                <w:i/>
              </w:rPr>
            </w:pPr>
          </w:p>
          <w:p w:rsidR="001248EB" w:rsidRPr="009B19AA" w:rsidRDefault="001248EB" w:rsidP="00B04277">
            <w:pPr>
              <w:rPr>
                <w:rFonts w:ascii="Helvetica" w:hAnsi="Helvetica"/>
                <w:b/>
                <w:i/>
              </w:rPr>
            </w:pPr>
          </w:p>
          <w:p w:rsidR="001248EB" w:rsidRPr="009B19AA" w:rsidRDefault="001248EB" w:rsidP="00B04277">
            <w:pPr>
              <w:rPr>
                <w:rFonts w:ascii="Helvetica" w:hAnsi="Helvetica"/>
                <w:b/>
                <w:i/>
              </w:rPr>
            </w:pPr>
          </w:p>
          <w:p w:rsidR="001248EB" w:rsidRDefault="001248EB"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CD3503" w:rsidP="00B04277">
            <w:pPr>
              <w:rPr>
                <w:rFonts w:ascii="Helvetica" w:hAnsi="Helvetica"/>
                <w:b/>
                <w:i/>
              </w:rPr>
            </w:pPr>
            <w:r>
              <w:rPr>
                <w:rFonts w:ascii="Helvetica" w:hAnsi="Helvetica"/>
                <w:b/>
                <w:i/>
              </w:rPr>
              <w:t>LS</w:t>
            </w: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CD3503" w:rsidRDefault="00CD3503" w:rsidP="00B04277">
            <w:pPr>
              <w:rPr>
                <w:rFonts w:ascii="Helvetica" w:hAnsi="Helvetica"/>
                <w:b/>
                <w:i/>
              </w:rPr>
            </w:pPr>
          </w:p>
          <w:p w:rsidR="00CD3503" w:rsidRPr="009B19AA" w:rsidRDefault="00CD3503" w:rsidP="00B04277">
            <w:pPr>
              <w:rPr>
                <w:rFonts w:ascii="Helvetica" w:hAnsi="Helvetica"/>
                <w:b/>
                <w:i/>
              </w:rPr>
            </w:pPr>
            <w:r>
              <w:rPr>
                <w:rFonts w:ascii="Helvetica" w:hAnsi="Helvetica"/>
                <w:b/>
                <w:i/>
              </w:rPr>
              <w:t>LS</w:t>
            </w:r>
          </w:p>
        </w:tc>
      </w:tr>
      <w:tr w:rsidR="00723E68" w:rsidRPr="00087FC4" w:rsidTr="003A7DE5">
        <w:trPr>
          <w:trHeight w:val="983"/>
        </w:trPr>
        <w:tc>
          <w:tcPr>
            <w:tcW w:w="1137" w:type="dxa"/>
            <w:shd w:val="clear" w:color="auto" w:fill="auto"/>
          </w:tcPr>
          <w:p w:rsidR="00723E68" w:rsidRPr="00087FC4" w:rsidRDefault="004A07D8" w:rsidP="00087FC4">
            <w:pPr>
              <w:ind w:left="720"/>
              <w:rPr>
                <w:rFonts w:ascii="Helvetica" w:hAnsi="Helvetica"/>
                <w:b/>
              </w:rPr>
            </w:pPr>
            <w:r>
              <w:rPr>
                <w:rFonts w:ascii="Helvetica" w:hAnsi="Helvetica"/>
                <w:b/>
              </w:rPr>
              <w:t>2</w:t>
            </w:r>
            <w:r w:rsidR="003A7DE5">
              <w:rPr>
                <w:rFonts w:ascii="Helvetica" w:hAnsi="Helvetica"/>
                <w:b/>
              </w:rPr>
              <w:t>.</w:t>
            </w:r>
          </w:p>
        </w:tc>
        <w:tc>
          <w:tcPr>
            <w:tcW w:w="7873" w:type="dxa"/>
            <w:shd w:val="clear" w:color="auto" w:fill="auto"/>
          </w:tcPr>
          <w:p w:rsidR="001248EB" w:rsidRPr="00087FC4" w:rsidRDefault="001248EB" w:rsidP="00F43978">
            <w:pPr>
              <w:rPr>
                <w:rFonts w:ascii="Helvetica" w:hAnsi="Helvetica"/>
                <w:b/>
              </w:rPr>
            </w:pPr>
            <w:r w:rsidRPr="00087FC4">
              <w:rPr>
                <w:rFonts w:ascii="Helvetica" w:hAnsi="Helvetica"/>
                <w:b/>
              </w:rPr>
              <w:t>GGC</w:t>
            </w:r>
            <w:r w:rsidR="003A7DE5">
              <w:rPr>
                <w:rFonts w:ascii="Helvetica" w:hAnsi="Helvetica"/>
                <w:b/>
              </w:rPr>
              <w:t>PCPD</w:t>
            </w:r>
          </w:p>
          <w:p w:rsidR="00D4744E" w:rsidRDefault="001248EB" w:rsidP="003A7DE5">
            <w:pPr>
              <w:rPr>
                <w:rFonts w:ascii="Helvetica" w:hAnsi="Helvetica"/>
              </w:rPr>
            </w:pPr>
            <w:r w:rsidRPr="00087FC4">
              <w:rPr>
                <w:rFonts w:ascii="Helvetica" w:hAnsi="Helvetica"/>
                <w:b/>
              </w:rPr>
              <w:t>SJ</w:t>
            </w:r>
            <w:r w:rsidRPr="00087FC4">
              <w:rPr>
                <w:rFonts w:ascii="Helvetica" w:hAnsi="Helvetica"/>
              </w:rPr>
              <w:t xml:space="preserve"> </w:t>
            </w:r>
            <w:r w:rsidR="003A7DE5">
              <w:rPr>
                <w:rFonts w:ascii="Helvetica" w:hAnsi="Helvetica"/>
              </w:rPr>
              <w:t>had attended the last meeting</w:t>
            </w:r>
            <w:r w:rsidR="004A07D8">
              <w:rPr>
                <w:rFonts w:ascii="Helvetica" w:hAnsi="Helvetica"/>
              </w:rPr>
              <w:t xml:space="preserve"> Wednesday 21</w:t>
            </w:r>
            <w:r w:rsidR="004A07D8" w:rsidRPr="004A07D8">
              <w:rPr>
                <w:rFonts w:ascii="Helvetica" w:hAnsi="Helvetica"/>
                <w:vertAlign w:val="superscript"/>
              </w:rPr>
              <w:t>st</w:t>
            </w:r>
            <w:r w:rsidR="004A07D8">
              <w:rPr>
                <w:rFonts w:ascii="Helvetica" w:hAnsi="Helvetica"/>
              </w:rPr>
              <w:t xml:space="preserve"> November 2018</w:t>
            </w:r>
            <w:r w:rsidR="003A7DE5">
              <w:rPr>
                <w:rFonts w:ascii="Helvetica" w:hAnsi="Helvetica"/>
              </w:rPr>
              <w:t xml:space="preserve">. </w:t>
            </w:r>
            <w:r w:rsidR="004A07D8">
              <w:rPr>
                <w:rFonts w:ascii="Helvetica" w:hAnsi="Helvetica"/>
              </w:rPr>
              <w:t xml:space="preserve">This group will </w:t>
            </w:r>
            <w:r w:rsidR="00733D43">
              <w:rPr>
                <w:rFonts w:ascii="Helvetica" w:hAnsi="Helvetica"/>
              </w:rPr>
              <w:t xml:space="preserve">report to GGC </w:t>
            </w:r>
            <w:r w:rsidR="004A07D8">
              <w:rPr>
                <w:rFonts w:ascii="Helvetica" w:hAnsi="Helvetica"/>
              </w:rPr>
              <w:t xml:space="preserve">NMHAP. </w:t>
            </w:r>
          </w:p>
          <w:p w:rsidR="00D4744E" w:rsidRDefault="00D4744E" w:rsidP="003A7DE5">
            <w:pPr>
              <w:rPr>
                <w:rFonts w:ascii="Helvetica" w:hAnsi="Helvetica"/>
              </w:rPr>
            </w:pPr>
          </w:p>
          <w:p w:rsidR="00D4744E" w:rsidRDefault="004A07D8" w:rsidP="003A7DE5">
            <w:pPr>
              <w:rPr>
                <w:rFonts w:ascii="Helvetica" w:hAnsi="Helvetica"/>
              </w:rPr>
            </w:pPr>
            <w:r>
              <w:rPr>
                <w:rFonts w:ascii="Helvetica" w:hAnsi="Helvetica"/>
              </w:rPr>
              <w:t>There are going to be changes with regards to the national ACP booklet in the future but at the moment it has been recommended that each hospice continues to do what they are locally until these changes have been implemented.</w:t>
            </w:r>
          </w:p>
          <w:p w:rsidR="00D4744E" w:rsidRDefault="00D4744E" w:rsidP="003A7DE5">
            <w:pPr>
              <w:rPr>
                <w:rFonts w:ascii="Helvetica" w:hAnsi="Helvetica"/>
              </w:rPr>
            </w:pPr>
          </w:p>
          <w:p w:rsidR="00CD3503" w:rsidRDefault="004A07D8" w:rsidP="003A7DE5">
            <w:pPr>
              <w:rPr>
                <w:rFonts w:ascii="Helvetica" w:hAnsi="Helvetica"/>
              </w:rPr>
            </w:pPr>
            <w:r>
              <w:rPr>
                <w:rFonts w:ascii="Helvetica" w:hAnsi="Helvetica"/>
              </w:rPr>
              <w:t xml:space="preserve"> </w:t>
            </w:r>
            <w:r w:rsidR="00CD3503">
              <w:rPr>
                <w:rFonts w:ascii="Helvetica" w:hAnsi="Helvetica"/>
              </w:rPr>
              <w:t>There was some discussion with regards to DNACPR and the plans for this now to be included within the new RESPECT documentation.</w:t>
            </w:r>
          </w:p>
          <w:p w:rsidR="00D4744E" w:rsidRDefault="00CD3503" w:rsidP="003A7DE5">
            <w:pPr>
              <w:rPr>
                <w:rFonts w:ascii="Helvetica" w:hAnsi="Helvetica"/>
              </w:rPr>
            </w:pPr>
            <w:r>
              <w:rPr>
                <w:rFonts w:ascii="Helvetica" w:hAnsi="Helvetica"/>
              </w:rPr>
              <w:lastRenderedPageBreak/>
              <w:t xml:space="preserve"> </w:t>
            </w:r>
          </w:p>
          <w:p w:rsidR="00D4744E" w:rsidRDefault="00D4744E" w:rsidP="003A7DE5">
            <w:pPr>
              <w:rPr>
                <w:rFonts w:ascii="Helvetica" w:hAnsi="Helvetica"/>
              </w:rPr>
            </w:pPr>
          </w:p>
          <w:p w:rsidR="00CD3503" w:rsidRDefault="00CD3503" w:rsidP="003A7DE5">
            <w:pPr>
              <w:rPr>
                <w:rFonts w:ascii="Helvetica" w:hAnsi="Helvetica"/>
              </w:rPr>
            </w:pPr>
            <w:r>
              <w:rPr>
                <w:rFonts w:ascii="Helvetica" w:hAnsi="Helvetica"/>
              </w:rPr>
              <w:t xml:space="preserve">There will also be changes coming with regards to (Verification of Expected Death) VEOD which will be changing to Confirmation of Death (COD) and Karen Jarvis, Chief Nurse in East Renfrewshire is the lead for </w:t>
            </w:r>
            <w:proofErr w:type="spellStart"/>
            <w:r>
              <w:rPr>
                <w:rFonts w:ascii="Helvetica" w:hAnsi="Helvetica"/>
              </w:rPr>
              <w:t>CoD</w:t>
            </w:r>
            <w:proofErr w:type="spellEnd"/>
            <w:r>
              <w:rPr>
                <w:rFonts w:ascii="Helvetica" w:hAnsi="Helvetica"/>
              </w:rPr>
              <w:t xml:space="preserve">. There will be implications for </w:t>
            </w:r>
            <w:proofErr w:type="gramStart"/>
            <w:r>
              <w:rPr>
                <w:rFonts w:ascii="Helvetica" w:hAnsi="Helvetica"/>
              </w:rPr>
              <w:t>hospices with regards to this next year but there is</w:t>
            </w:r>
            <w:proofErr w:type="gramEnd"/>
            <w:r>
              <w:rPr>
                <w:rFonts w:ascii="Helvetica" w:hAnsi="Helvetica"/>
              </w:rPr>
              <w:t xml:space="preserve"> nothing we require to do at the moment.</w:t>
            </w:r>
          </w:p>
          <w:p w:rsidR="00CD3503" w:rsidRDefault="00CD3503" w:rsidP="003A7DE5">
            <w:pPr>
              <w:rPr>
                <w:rFonts w:ascii="Helvetica" w:hAnsi="Helvetica"/>
              </w:rPr>
            </w:pPr>
          </w:p>
          <w:p w:rsidR="00CD3503" w:rsidRDefault="00CD3503" w:rsidP="003A7DE5">
            <w:pPr>
              <w:rPr>
                <w:rFonts w:ascii="Helvetica" w:hAnsi="Helvetica"/>
              </w:rPr>
            </w:pPr>
            <w:r>
              <w:rPr>
                <w:rFonts w:ascii="Helvetica" w:hAnsi="Helvetica"/>
              </w:rPr>
              <w:t>SJ has agreed to attend the next PCPDSG meeting on Wed 20</w:t>
            </w:r>
            <w:r w:rsidRPr="00CD3503">
              <w:rPr>
                <w:rFonts w:ascii="Helvetica" w:hAnsi="Helvetica"/>
                <w:vertAlign w:val="superscript"/>
              </w:rPr>
              <w:t>th</w:t>
            </w:r>
            <w:r>
              <w:rPr>
                <w:rFonts w:ascii="Helvetica" w:hAnsi="Helvetica"/>
              </w:rPr>
              <w:t xml:space="preserve"> Feb 2019 but will discuss with </w:t>
            </w:r>
            <w:r>
              <w:rPr>
                <w:rFonts w:ascii="Helvetica" w:hAnsi="Helvetica"/>
                <w:lang w:val="fr-FR"/>
              </w:rPr>
              <w:t>Frances Deeney</w:t>
            </w:r>
            <w:r>
              <w:rPr>
                <w:rFonts w:ascii="Helvetica" w:hAnsi="Helvetica"/>
              </w:rPr>
              <w:t xml:space="preserve"> if she would like to attend.</w:t>
            </w:r>
          </w:p>
          <w:p w:rsidR="00CD3503" w:rsidRDefault="00CD3503" w:rsidP="003A7DE5">
            <w:pPr>
              <w:rPr>
                <w:rFonts w:ascii="Helvetica" w:hAnsi="Helvetica"/>
              </w:rPr>
            </w:pPr>
          </w:p>
          <w:p w:rsidR="00CD3503" w:rsidRDefault="00CD3503" w:rsidP="003A7DE5">
            <w:pPr>
              <w:rPr>
                <w:rFonts w:ascii="Helvetica" w:hAnsi="Helvetica"/>
              </w:rPr>
            </w:pPr>
            <w:r>
              <w:rPr>
                <w:rFonts w:ascii="Helvetica" w:hAnsi="Helvetica"/>
              </w:rPr>
              <w:t xml:space="preserve">LS </w:t>
            </w:r>
            <w:r w:rsidR="00297F06">
              <w:rPr>
                <w:rFonts w:ascii="Helvetica" w:hAnsi="Helvetica"/>
              </w:rPr>
              <w:t>and CC will attend the meeting on the 28</w:t>
            </w:r>
            <w:r w:rsidR="00297F06" w:rsidRPr="00297F06">
              <w:rPr>
                <w:rFonts w:ascii="Helvetica" w:hAnsi="Helvetica"/>
                <w:vertAlign w:val="superscript"/>
              </w:rPr>
              <w:t>th</w:t>
            </w:r>
            <w:r w:rsidR="00297F06">
              <w:rPr>
                <w:rFonts w:ascii="Helvetica" w:hAnsi="Helvetica"/>
              </w:rPr>
              <w:t xml:space="preserve"> May 2019</w:t>
            </w:r>
            <w:r>
              <w:rPr>
                <w:rFonts w:ascii="Helvetica" w:hAnsi="Helvetica"/>
              </w:rPr>
              <w:t xml:space="preserve">  </w:t>
            </w:r>
          </w:p>
          <w:p w:rsidR="00CD3503" w:rsidRDefault="00CD3503" w:rsidP="003A7DE5">
            <w:pPr>
              <w:rPr>
                <w:rFonts w:ascii="Helvetica" w:hAnsi="Helvetica"/>
              </w:rPr>
            </w:pPr>
          </w:p>
          <w:p w:rsidR="00CF4F9B" w:rsidRDefault="00CD3503" w:rsidP="003A7DE5">
            <w:pPr>
              <w:rPr>
                <w:rFonts w:ascii="Helvetica" w:hAnsi="Helvetica"/>
              </w:rPr>
            </w:pPr>
            <w:r>
              <w:rPr>
                <w:rFonts w:ascii="Helvetica" w:hAnsi="Helvetica"/>
              </w:rPr>
              <w:t xml:space="preserve"> </w:t>
            </w:r>
          </w:p>
          <w:p w:rsidR="00CF4F9B" w:rsidRDefault="00CF4F9B" w:rsidP="003A7DE5">
            <w:pPr>
              <w:rPr>
                <w:rFonts w:ascii="Helvetica" w:hAnsi="Helvetica"/>
              </w:rPr>
            </w:pPr>
            <w:r>
              <w:rPr>
                <w:rFonts w:ascii="Helvetica" w:hAnsi="Helvetica"/>
              </w:rPr>
              <w:t>SJ will circulate minutes to the group.</w:t>
            </w:r>
          </w:p>
          <w:p w:rsidR="003A7DE5" w:rsidRDefault="003A7DE5" w:rsidP="003A7DE5">
            <w:pPr>
              <w:rPr>
                <w:rFonts w:ascii="Helvetica" w:hAnsi="Helvetica"/>
              </w:rPr>
            </w:pPr>
          </w:p>
          <w:p w:rsidR="00CF4F9B" w:rsidRPr="00087FC4" w:rsidRDefault="00CF4F9B" w:rsidP="00297F06">
            <w:pPr>
              <w:rPr>
                <w:rFonts w:ascii="Helvetica" w:hAnsi="Helvetica"/>
              </w:rPr>
            </w:pPr>
          </w:p>
        </w:tc>
        <w:tc>
          <w:tcPr>
            <w:tcW w:w="1610" w:type="dxa"/>
            <w:shd w:val="clear" w:color="auto" w:fill="auto"/>
          </w:tcPr>
          <w:p w:rsidR="0017537F" w:rsidRPr="00087FC4" w:rsidRDefault="0017537F" w:rsidP="00B04277">
            <w:pPr>
              <w:rPr>
                <w:rFonts w:ascii="Helvetica" w:hAnsi="Helvetica"/>
                <w:b/>
              </w:rPr>
            </w:pPr>
          </w:p>
          <w:p w:rsidR="008E601A" w:rsidRPr="00087FC4" w:rsidRDefault="008E601A" w:rsidP="00B04277">
            <w:pPr>
              <w:rPr>
                <w:rFonts w:ascii="Helvetica" w:hAnsi="Helvetica"/>
                <w:b/>
              </w:rPr>
            </w:pPr>
          </w:p>
          <w:p w:rsidR="008E601A" w:rsidRPr="00087FC4" w:rsidRDefault="008E601A" w:rsidP="00B04277">
            <w:pPr>
              <w:rPr>
                <w:rFonts w:ascii="Helvetica" w:hAnsi="Helvetica"/>
                <w:b/>
              </w:rPr>
            </w:pPr>
          </w:p>
          <w:p w:rsidR="008E601A" w:rsidRPr="00087FC4" w:rsidRDefault="008E601A" w:rsidP="00B04277">
            <w:pPr>
              <w:rPr>
                <w:rFonts w:ascii="Helvetica" w:hAnsi="Helvetica"/>
                <w:b/>
              </w:rPr>
            </w:pPr>
          </w:p>
          <w:p w:rsidR="008E601A" w:rsidRPr="00087FC4" w:rsidRDefault="008E601A" w:rsidP="00B04277">
            <w:pPr>
              <w:rPr>
                <w:rFonts w:ascii="Helvetica" w:hAnsi="Helvetica"/>
                <w:b/>
              </w:rPr>
            </w:pPr>
          </w:p>
          <w:p w:rsidR="00715F60" w:rsidRDefault="00715F60" w:rsidP="00B04277">
            <w:pPr>
              <w:rPr>
                <w:rFonts w:ascii="Helvetica" w:hAnsi="Helvetica"/>
                <w:b/>
              </w:rPr>
            </w:pPr>
          </w:p>
          <w:p w:rsidR="008E601A" w:rsidRPr="00087FC4" w:rsidRDefault="008E601A" w:rsidP="00B04277">
            <w:pPr>
              <w:rPr>
                <w:rFonts w:ascii="Helvetica" w:hAnsi="Helvetica"/>
                <w:b/>
              </w:rPr>
            </w:pPr>
          </w:p>
          <w:p w:rsidR="008E601A" w:rsidRDefault="008E601A"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r>
              <w:rPr>
                <w:rFonts w:ascii="Helvetica" w:hAnsi="Helvetica"/>
                <w:b/>
              </w:rPr>
              <w:t>SJ</w:t>
            </w:r>
          </w:p>
          <w:p w:rsidR="00CF4F9B" w:rsidRDefault="00CF4F9B"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r>
              <w:rPr>
                <w:rFonts w:ascii="Helvetica" w:hAnsi="Helvetica"/>
                <w:b/>
              </w:rPr>
              <w:t>SJ</w:t>
            </w:r>
          </w:p>
          <w:p w:rsidR="00CF4F9B" w:rsidRDefault="00CF4F9B" w:rsidP="00B04277">
            <w:pPr>
              <w:rPr>
                <w:rFonts w:ascii="Helvetica" w:hAnsi="Helvetica"/>
                <w:b/>
              </w:rPr>
            </w:pPr>
          </w:p>
          <w:p w:rsidR="00CF4F9B" w:rsidRDefault="00CF4F9B" w:rsidP="00B04277">
            <w:pPr>
              <w:rPr>
                <w:rFonts w:ascii="Helvetica" w:hAnsi="Helvetica"/>
                <w:b/>
              </w:rPr>
            </w:pPr>
          </w:p>
          <w:p w:rsidR="00CF4F9B" w:rsidRDefault="00297F06" w:rsidP="00B04277">
            <w:pPr>
              <w:rPr>
                <w:rFonts w:ascii="Helvetica" w:hAnsi="Helvetica"/>
                <w:b/>
              </w:rPr>
            </w:pPr>
            <w:r>
              <w:rPr>
                <w:rFonts w:ascii="Helvetica" w:hAnsi="Helvetica"/>
                <w:b/>
              </w:rPr>
              <w:t>LS/CC</w:t>
            </w:r>
          </w:p>
          <w:p w:rsidR="00CF4F9B" w:rsidRDefault="00CF4F9B" w:rsidP="00B04277">
            <w:pPr>
              <w:rPr>
                <w:rFonts w:ascii="Helvetica" w:hAnsi="Helvetica"/>
                <w:b/>
              </w:rPr>
            </w:pPr>
          </w:p>
          <w:p w:rsidR="00CF4F9B" w:rsidRDefault="00CF4F9B" w:rsidP="00B04277">
            <w:pPr>
              <w:rPr>
                <w:rFonts w:ascii="Helvetica" w:hAnsi="Helvetica"/>
                <w:b/>
              </w:rPr>
            </w:pPr>
          </w:p>
          <w:p w:rsidR="00297F06" w:rsidRPr="00087FC4" w:rsidRDefault="00297F06" w:rsidP="00B04277">
            <w:pPr>
              <w:rPr>
                <w:rFonts w:ascii="Helvetica" w:hAnsi="Helvetica"/>
                <w:b/>
              </w:rPr>
            </w:pPr>
            <w:r>
              <w:rPr>
                <w:rFonts w:ascii="Helvetica" w:hAnsi="Helvetica"/>
                <w:b/>
              </w:rPr>
              <w:t>SJ</w:t>
            </w:r>
          </w:p>
        </w:tc>
      </w:tr>
      <w:tr w:rsidR="00723E68" w:rsidRPr="00087FC4" w:rsidTr="00087FC4">
        <w:tc>
          <w:tcPr>
            <w:tcW w:w="1137" w:type="dxa"/>
            <w:shd w:val="clear" w:color="auto" w:fill="auto"/>
          </w:tcPr>
          <w:p w:rsidR="00723E68" w:rsidRPr="00087FC4" w:rsidRDefault="00297F06" w:rsidP="00087FC4">
            <w:pPr>
              <w:ind w:left="720"/>
              <w:rPr>
                <w:rFonts w:ascii="Helvetica" w:hAnsi="Helvetica"/>
                <w:b/>
              </w:rPr>
            </w:pPr>
            <w:r>
              <w:rPr>
                <w:rFonts w:ascii="Helvetica" w:hAnsi="Helvetica"/>
                <w:b/>
              </w:rPr>
              <w:lastRenderedPageBreak/>
              <w:t>3</w:t>
            </w:r>
            <w:r w:rsidR="00CF4F9B">
              <w:rPr>
                <w:rFonts w:ascii="Helvetica" w:hAnsi="Helvetica"/>
                <w:b/>
              </w:rPr>
              <w:t>.</w:t>
            </w:r>
          </w:p>
        </w:tc>
        <w:tc>
          <w:tcPr>
            <w:tcW w:w="7873" w:type="dxa"/>
            <w:shd w:val="clear" w:color="auto" w:fill="auto"/>
          </w:tcPr>
          <w:p w:rsidR="008E601A" w:rsidRDefault="00297F06" w:rsidP="00DF1FBE">
            <w:pPr>
              <w:rPr>
                <w:rFonts w:ascii="Helvetica" w:hAnsi="Helvetica"/>
                <w:b/>
              </w:rPr>
            </w:pPr>
            <w:r w:rsidRPr="00297F06">
              <w:rPr>
                <w:rFonts w:ascii="Helvetica" w:hAnsi="Helvetica"/>
                <w:b/>
              </w:rPr>
              <w:t xml:space="preserve">Review Terms of Reference </w:t>
            </w:r>
          </w:p>
          <w:p w:rsidR="00297F06" w:rsidRPr="00297F06" w:rsidRDefault="00297F06" w:rsidP="00DF1FBE">
            <w:pPr>
              <w:rPr>
                <w:rFonts w:ascii="Helvetica" w:hAnsi="Helvetica"/>
                <w:b/>
              </w:rPr>
            </w:pPr>
          </w:p>
          <w:p w:rsidR="00CF4F9B" w:rsidRDefault="00297F06" w:rsidP="00297F06">
            <w:pPr>
              <w:rPr>
                <w:rFonts w:ascii="Helvetica" w:hAnsi="Helvetica"/>
              </w:rPr>
            </w:pPr>
            <w:r>
              <w:rPr>
                <w:rFonts w:ascii="Helvetica" w:hAnsi="Helvetica"/>
              </w:rPr>
              <w:t>The group agreed with the draft Terms of Reference. SJ will</w:t>
            </w:r>
            <w:r w:rsidR="00D4744E">
              <w:rPr>
                <w:rFonts w:ascii="Helvetica" w:hAnsi="Helvetica"/>
              </w:rPr>
              <w:t xml:space="preserve"> amend this from draft version and send to LS who will send to Paul Corrigan along with the notes from the meeting to be put on the GGC PC website.</w:t>
            </w:r>
            <w:r>
              <w:rPr>
                <w:rFonts w:ascii="Helvetica" w:hAnsi="Helvetica"/>
              </w:rPr>
              <w:t xml:space="preserve">  </w:t>
            </w:r>
          </w:p>
          <w:p w:rsidR="00D4744E" w:rsidRPr="00087FC4" w:rsidRDefault="00D4744E" w:rsidP="00297F06">
            <w:pPr>
              <w:rPr>
                <w:rFonts w:ascii="Helvetica" w:hAnsi="Helvetica"/>
              </w:rPr>
            </w:pPr>
          </w:p>
        </w:tc>
        <w:tc>
          <w:tcPr>
            <w:tcW w:w="1610" w:type="dxa"/>
            <w:shd w:val="clear" w:color="auto" w:fill="auto"/>
          </w:tcPr>
          <w:p w:rsidR="00723E68" w:rsidRPr="00087FC4" w:rsidRDefault="00723E68" w:rsidP="00B04277">
            <w:pPr>
              <w:rPr>
                <w:rFonts w:ascii="Helvetica" w:hAnsi="Helvetica"/>
                <w:b/>
              </w:rPr>
            </w:pPr>
          </w:p>
          <w:p w:rsidR="0017537F" w:rsidRPr="00087FC4" w:rsidRDefault="0017537F" w:rsidP="00B04277">
            <w:pPr>
              <w:rPr>
                <w:rFonts w:ascii="Helvetica" w:hAnsi="Helvetica"/>
                <w:b/>
              </w:rPr>
            </w:pPr>
          </w:p>
          <w:p w:rsidR="0017537F" w:rsidRPr="00087FC4" w:rsidRDefault="0017537F" w:rsidP="00B04277">
            <w:pPr>
              <w:rPr>
                <w:rFonts w:ascii="Helvetica" w:hAnsi="Helvetica"/>
                <w:b/>
              </w:rPr>
            </w:pPr>
          </w:p>
          <w:p w:rsidR="0050267B" w:rsidRPr="00087FC4" w:rsidRDefault="0050267B" w:rsidP="00B04277">
            <w:pPr>
              <w:rPr>
                <w:rFonts w:ascii="Helvetica" w:hAnsi="Helvetica"/>
                <w:b/>
              </w:rPr>
            </w:pPr>
            <w:r>
              <w:rPr>
                <w:rFonts w:ascii="Helvetica" w:hAnsi="Helvetica"/>
                <w:b/>
              </w:rPr>
              <w:t>SJ</w:t>
            </w:r>
            <w:r w:rsidR="00D4744E">
              <w:rPr>
                <w:rFonts w:ascii="Helvetica" w:hAnsi="Helvetica"/>
                <w:b/>
              </w:rPr>
              <w:t>/LS</w:t>
            </w:r>
          </w:p>
          <w:p w:rsidR="001818E3" w:rsidRPr="00087FC4" w:rsidRDefault="001818E3" w:rsidP="00B04277">
            <w:pPr>
              <w:rPr>
                <w:rFonts w:ascii="Helvetica" w:hAnsi="Helvetica"/>
                <w:b/>
              </w:rPr>
            </w:pPr>
          </w:p>
        </w:tc>
      </w:tr>
      <w:tr w:rsidR="00D4744E" w:rsidRPr="00087FC4" w:rsidTr="00087FC4">
        <w:tc>
          <w:tcPr>
            <w:tcW w:w="1137" w:type="dxa"/>
            <w:shd w:val="clear" w:color="auto" w:fill="auto"/>
          </w:tcPr>
          <w:p w:rsidR="00D4744E" w:rsidRDefault="00D4744E" w:rsidP="00087FC4">
            <w:pPr>
              <w:ind w:left="720"/>
              <w:rPr>
                <w:rFonts w:ascii="Helvetica" w:hAnsi="Helvetica"/>
                <w:b/>
              </w:rPr>
            </w:pPr>
            <w:r>
              <w:rPr>
                <w:rFonts w:ascii="Helvetica" w:hAnsi="Helvetica"/>
                <w:b/>
              </w:rPr>
              <w:t>4.</w:t>
            </w:r>
          </w:p>
        </w:tc>
        <w:tc>
          <w:tcPr>
            <w:tcW w:w="7873" w:type="dxa"/>
            <w:shd w:val="clear" w:color="auto" w:fill="auto"/>
          </w:tcPr>
          <w:p w:rsidR="00D4744E" w:rsidRDefault="00D4744E" w:rsidP="00DF1FBE">
            <w:pPr>
              <w:rPr>
                <w:rFonts w:ascii="Helvetica" w:hAnsi="Helvetica"/>
                <w:b/>
              </w:rPr>
            </w:pPr>
            <w:r>
              <w:rPr>
                <w:rFonts w:ascii="Helvetica" w:hAnsi="Helvetica"/>
                <w:b/>
              </w:rPr>
              <w:t>Education Events Update</w:t>
            </w:r>
          </w:p>
          <w:p w:rsidR="00D4744E" w:rsidRDefault="00D4744E" w:rsidP="00DF1FBE">
            <w:pPr>
              <w:rPr>
                <w:rFonts w:ascii="Helvetica" w:hAnsi="Helvetica"/>
                <w:b/>
              </w:rPr>
            </w:pPr>
          </w:p>
          <w:p w:rsidR="00D4744E" w:rsidRDefault="00D4744E" w:rsidP="00D4744E">
            <w:pPr>
              <w:rPr>
                <w:rFonts w:ascii="Helvetica" w:hAnsi="Helvetica"/>
              </w:rPr>
            </w:pPr>
            <w:r>
              <w:rPr>
                <w:rFonts w:ascii="Helvetica" w:hAnsi="Helvetica"/>
              </w:rPr>
              <w:t>SJ advised the group that A</w:t>
            </w:r>
            <w:r w:rsidR="00733D43">
              <w:rPr>
                <w:rFonts w:ascii="Helvetica" w:hAnsi="Helvetica"/>
              </w:rPr>
              <w:t xml:space="preserve">ccord are now operating under </w:t>
            </w:r>
            <w:r>
              <w:rPr>
                <w:rFonts w:ascii="Helvetica" w:hAnsi="Helvetica"/>
              </w:rPr>
              <w:t xml:space="preserve">GGC’s Sage and THYME license and would be happy to provide SAGE and THYME training for hospice staff. Anyone interested should contact SJ. SJ will also speak to Claire O’Neil to explore the possibility of SM being adopted by GGC’s SAGE and Thyme license also.  </w:t>
            </w:r>
          </w:p>
          <w:p w:rsidR="00D4744E" w:rsidRDefault="00D4744E" w:rsidP="00D4744E">
            <w:pPr>
              <w:rPr>
                <w:rFonts w:ascii="Helvetica" w:hAnsi="Helvetica"/>
              </w:rPr>
            </w:pPr>
            <w:r>
              <w:rPr>
                <w:rFonts w:ascii="Helvetica" w:hAnsi="Helvetica"/>
              </w:rPr>
              <w:t xml:space="preserve"> </w:t>
            </w:r>
          </w:p>
          <w:p w:rsidR="00D4744E" w:rsidRDefault="00D4744E" w:rsidP="00D4744E">
            <w:pPr>
              <w:rPr>
                <w:rFonts w:ascii="Helvetica" w:hAnsi="Helvetica"/>
              </w:rPr>
            </w:pPr>
            <w:r>
              <w:rPr>
                <w:rFonts w:ascii="Helvetica" w:hAnsi="Helvetica"/>
              </w:rPr>
              <w:t xml:space="preserve">LS advised the group of her involvement with the Hospice </w:t>
            </w:r>
            <w:proofErr w:type="gramStart"/>
            <w:r>
              <w:rPr>
                <w:rFonts w:ascii="Helvetica" w:hAnsi="Helvetica"/>
              </w:rPr>
              <w:t>UK  Dementia</w:t>
            </w:r>
            <w:proofErr w:type="gramEnd"/>
            <w:r>
              <w:rPr>
                <w:rFonts w:ascii="Helvetica" w:hAnsi="Helvetica"/>
              </w:rPr>
              <w:t xml:space="preserve"> Community of Practice and the opportunity next year to join education sessions delivered through ECHO by Hospice UK. LS will inform the group of these dates when known </w:t>
            </w:r>
          </w:p>
          <w:p w:rsidR="00D4744E" w:rsidRDefault="00D4744E" w:rsidP="00D4744E">
            <w:pPr>
              <w:rPr>
                <w:rFonts w:ascii="Helvetica" w:hAnsi="Helvetica"/>
              </w:rPr>
            </w:pPr>
          </w:p>
          <w:p w:rsidR="00D4744E" w:rsidRDefault="00D4744E" w:rsidP="00D4744E">
            <w:pPr>
              <w:rPr>
                <w:rFonts w:ascii="Helvetica" w:hAnsi="Helvetica"/>
              </w:rPr>
            </w:pPr>
            <w:r>
              <w:rPr>
                <w:rFonts w:ascii="Helvetica" w:hAnsi="Helvetica"/>
              </w:rPr>
              <w:t>CC advised the group that SMOSH will now be holding lunch lectures and she will forward the dates and information to the group with regards to these. She will also circulate dates for Train the Trainer for Infection Control in March 2019</w:t>
            </w:r>
          </w:p>
          <w:p w:rsidR="00D4744E" w:rsidRDefault="00D4744E" w:rsidP="00D4744E">
            <w:pPr>
              <w:rPr>
                <w:rFonts w:ascii="Helvetica" w:hAnsi="Helvetica"/>
              </w:rPr>
            </w:pPr>
          </w:p>
          <w:p w:rsidR="00D4744E" w:rsidRDefault="00D4744E" w:rsidP="00D4744E">
            <w:pPr>
              <w:rPr>
                <w:rFonts w:ascii="Helvetica" w:hAnsi="Helvetica"/>
              </w:rPr>
            </w:pPr>
            <w:r>
              <w:rPr>
                <w:rFonts w:ascii="Helvetica" w:hAnsi="Helvetica"/>
              </w:rPr>
              <w:t xml:space="preserve">SJ highlighted the forthcoming band 7 Leadership course which will run in 2019 </w:t>
            </w:r>
          </w:p>
          <w:p w:rsidR="00D4744E" w:rsidRDefault="00D4744E" w:rsidP="00D4744E">
            <w:pPr>
              <w:rPr>
                <w:rFonts w:ascii="Helvetica" w:hAnsi="Helvetica"/>
              </w:rPr>
            </w:pPr>
          </w:p>
          <w:p w:rsidR="00D4744E" w:rsidRDefault="00D4744E" w:rsidP="00D4744E">
            <w:pPr>
              <w:rPr>
                <w:rFonts w:ascii="Helvetica" w:hAnsi="Helvetica"/>
              </w:rPr>
            </w:pPr>
            <w:r>
              <w:rPr>
                <w:rFonts w:ascii="Helvetica" w:hAnsi="Helvetica"/>
              </w:rPr>
              <w:t xml:space="preserve">After some discussion about Learn Pro access SJ recommended a contact to help with some of the identified issues and will share the </w:t>
            </w:r>
            <w:r>
              <w:rPr>
                <w:rFonts w:ascii="Helvetica" w:hAnsi="Helvetica"/>
              </w:rPr>
              <w:lastRenderedPageBreak/>
              <w:t>contact details with the group.</w:t>
            </w:r>
          </w:p>
          <w:p w:rsidR="00D4744E" w:rsidRPr="00D4744E" w:rsidRDefault="00D4744E" w:rsidP="00D4744E">
            <w:pPr>
              <w:rPr>
                <w:rFonts w:ascii="Helvetica" w:hAnsi="Helvetica"/>
              </w:rPr>
            </w:pPr>
            <w:r>
              <w:rPr>
                <w:rFonts w:ascii="Helvetica" w:hAnsi="Helvetica"/>
              </w:rPr>
              <w:t xml:space="preserve">    </w:t>
            </w:r>
          </w:p>
        </w:tc>
        <w:tc>
          <w:tcPr>
            <w:tcW w:w="1610" w:type="dxa"/>
            <w:shd w:val="clear" w:color="auto" w:fill="auto"/>
          </w:tcPr>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D4744E">
            <w:pPr>
              <w:rPr>
                <w:rFonts w:ascii="Helvetica" w:hAnsi="Helvetica"/>
                <w:b/>
              </w:rPr>
            </w:pPr>
            <w:r>
              <w:rPr>
                <w:rFonts w:ascii="Helvetica" w:hAnsi="Helvetica"/>
                <w:b/>
              </w:rPr>
              <w:t>SJ/ALL</w:t>
            </w: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r>
              <w:rPr>
                <w:rFonts w:ascii="Helvetica" w:hAnsi="Helvetica"/>
                <w:b/>
              </w:rPr>
              <w:t>LS</w:t>
            </w: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r>
              <w:rPr>
                <w:rFonts w:ascii="Helvetica" w:hAnsi="Helvetica"/>
                <w:b/>
              </w:rPr>
              <w:t>CC</w:t>
            </w: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Pr="00087FC4" w:rsidRDefault="00D4744E" w:rsidP="00D4744E">
            <w:pPr>
              <w:rPr>
                <w:rFonts w:ascii="Helvetica" w:hAnsi="Helvetica"/>
                <w:b/>
              </w:rPr>
            </w:pPr>
            <w:r>
              <w:rPr>
                <w:rFonts w:ascii="Helvetica" w:hAnsi="Helvetica"/>
                <w:b/>
              </w:rPr>
              <w:t>SJ</w:t>
            </w:r>
          </w:p>
        </w:tc>
      </w:tr>
      <w:tr w:rsidR="00D4744E" w:rsidRPr="00087FC4" w:rsidTr="00087FC4">
        <w:tc>
          <w:tcPr>
            <w:tcW w:w="1137" w:type="dxa"/>
            <w:shd w:val="clear" w:color="auto" w:fill="auto"/>
          </w:tcPr>
          <w:p w:rsidR="00D4744E" w:rsidRDefault="00D4744E" w:rsidP="00087FC4">
            <w:pPr>
              <w:ind w:left="720"/>
              <w:rPr>
                <w:rFonts w:ascii="Helvetica" w:hAnsi="Helvetica"/>
                <w:b/>
              </w:rPr>
            </w:pPr>
            <w:r>
              <w:rPr>
                <w:rFonts w:ascii="Helvetica" w:hAnsi="Helvetica"/>
                <w:b/>
              </w:rPr>
              <w:lastRenderedPageBreak/>
              <w:t>5.</w:t>
            </w:r>
          </w:p>
        </w:tc>
        <w:tc>
          <w:tcPr>
            <w:tcW w:w="7873" w:type="dxa"/>
            <w:shd w:val="clear" w:color="auto" w:fill="auto"/>
          </w:tcPr>
          <w:p w:rsidR="00D4744E" w:rsidRDefault="00D4744E" w:rsidP="00DF1FBE">
            <w:pPr>
              <w:rPr>
                <w:rFonts w:ascii="Helvetica" w:hAnsi="Helvetica"/>
                <w:b/>
              </w:rPr>
            </w:pPr>
            <w:r>
              <w:rPr>
                <w:rFonts w:ascii="Helvetica" w:hAnsi="Helvetica"/>
                <w:b/>
              </w:rPr>
              <w:t>AOCB</w:t>
            </w:r>
          </w:p>
          <w:p w:rsidR="00D4744E" w:rsidRDefault="00D4744E" w:rsidP="00DF1FBE">
            <w:pPr>
              <w:rPr>
                <w:rFonts w:ascii="Helvetica" w:hAnsi="Helvetica"/>
              </w:rPr>
            </w:pPr>
          </w:p>
          <w:p w:rsidR="00D4744E" w:rsidRPr="00D4744E" w:rsidRDefault="00D4744E" w:rsidP="00D4744E">
            <w:pPr>
              <w:rPr>
                <w:rFonts w:ascii="Helvetica" w:hAnsi="Helvetica"/>
              </w:rPr>
            </w:pPr>
            <w:r>
              <w:rPr>
                <w:rFonts w:ascii="Helvetica" w:hAnsi="Helvetica"/>
              </w:rPr>
              <w:t>SM informed the group that he currently sits on the GGC PC website group but will be standing down in the near future. He encouraged the group to consider someone taking his place within this group.</w:t>
            </w:r>
          </w:p>
        </w:tc>
        <w:tc>
          <w:tcPr>
            <w:tcW w:w="1610" w:type="dxa"/>
            <w:shd w:val="clear" w:color="auto" w:fill="auto"/>
          </w:tcPr>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D4744E">
            <w:pPr>
              <w:rPr>
                <w:rFonts w:ascii="Helvetica" w:hAnsi="Helvetica"/>
                <w:b/>
              </w:rPr>
            </w:pPr>
            <w:r>
              <w:rPr>
                <w:rFonts w:ascii="Helvetica" w:hAnsi="Helvetica"/>
                <w:b/>
              </w:rPr>
              <w:t>All</w:t>
            </w:r>
          </w:p>
        </w:tc>
      </w:tr>
      <w:tr w:rsidR="0017537F" w:rsidRPr="00087FC4" w:rsidTr="00087FC4">
        <w:tc>
          <w:tcPr>
            <w:tcW w:w="1137" w:type="dxa"/>
            <w:shd w:val="clear" w:color="auto" w:fill="auto"/>
          </w:tcPr>
          <w:p w:rsidR="0017537F" w:rsidRPr="00087FC4" w:rsidRDefault="00492FA9" w:rsidP="00087FC4">
            <w:pPr>
              <w:ind w:left="720"/>
              <w:rPr>
                <w:rFonts w:ascii="Helvetica" w:hAnsi="Helvetica"/>
                <w:b/>
              </w:rPr>
            </w:pPr>
            <w:r w:rsidRPr="00087FC4">
              <w:rPr>
                <w:rFonts w:ascii="Helvetica" w:hAnsi="Helvetica"/>
                <w:b/>
              </w:rPr>
              <w:t>7</w:t>
            </w:r>
          </w:p>
        </w:tc>
        <w:tc>
          <w:tcPr>
            <w:tcW w:w="7873" w:type="dxa"/>
            <w:shd w:val="clear" w:color="auto" w:fill="auto"/>
          </w:tcPr>
          <w:p w:rsidR="00492FA9" w:rsidRDefault="00FA13B0" w:rsidP="00492FA9">
            <w:pPr>
              <w:rPr>
                <w:rFonts w:ascii="Helvetica" w:hAnsi="Helvetica"/>
                <w:b/>
              </w:rPr>
            </w:pPr>
            <w:r>
              <w:rPr>
                <w:rFonts w:ascii="Helvetica" w:hAnsi="Helvetica"/>
                <w:b/>
              </w:rPr>
              <w:t>Date of Next Meeting</w:t>
            </w:r>
          </w:p>
          <w:p w:rsidR="00FA13B0" w:rsidRDefault="00FA13B0" w:rsidP="00492FA9">
            <w:pPr>
              <w:rPr>
                <w:rFonts w:ascii="Helvetica" w:hAnsi="Helvetica"/>
                <w:b/>
              </w:rPr>
            </w:pPr>
          </w:p>
          <w:p w:rsidR="00FA13B0" w:rsidRPr="00FA13B0" w:rsidRDefault="00F771D7" w:rsidP="00FA13B0">
            <w:pPr>
              <w:rPr>
                <w:rFonts w:ascii="Helvetica" w:hAnsi="Helvetica"/>
              </w:rPr>
            </w:pPr>
            <w:r>
              <w:rPr>
                <w:rFonts w:ascii="Helvetica" w:hAnsi="Helvetica"/>
              </w:rPr>
              <w:t xml:space="preserve">The date of the next meeting </w:t>
            </w:r>
            <w:r w:rsidR="006C092F">
              <w:rPr>
                <w:rFonts w:ascii="Helvetica" w:hAnsi="Helvetica"/>
              </w:rPr>
              <w:t xml:space="preserve">will be 2-4pm on Tues </w:t>
            </w:r>
            <w:r w:rsidR="00297F06">
              <w:rPr>
                <w:rFonts w:ascii="Helvetica" w:hAnsi="Helvetica"/>
              </w:rPr>
              <w:t>12</w:t>
            </w:r>
            <w:r w:rsidR="00297F06" w:rsidRPr="00297F06">
              <w:rPr>
                <w:rFonts w:ascii="Helvetica" w:hAnsi="Helvetica"/>
                <w:vertAlign w:val="superscript"/>
              </w:rPr>
              <w:t>th</w:t>
            </w:r>
            <w:r w:rsidR="00297F06">
              <w:rPr>
                <w:rFonts w:ascii="Helvetica" w:hAnsi="Helvetica"/>
              </w:rPr>
              <w:t xml:space="preserve"> March 2019 </w:t>
            </w:r>
            <w:bookmarkStart w:id="0" w:name="_GoBack"/>
            <w:bookmarkEnd w:id="0"/>
            <w:r w:rsidR="006C092F">
              <w:rPr>
                <w:rFonts w:ascii="Helvetica" w:hAnsi="Helvetica"/>
              </w:rPr>
              <w:t>at</w:t>
            </w:r>
            <w:r w:rsidR="00297F06">
              <w:rPr>
                <w:rFonts w:ascii="Helvetica" w:hAnsi="Helvetica"/>
              </w:rPr>
              <w:t xml:space="preserve"> St </w:t>
            </w:r>
            <w:proofErr w:type="spellStart"/>
            <w:r w:rsidR="00297F06">
              <w:rPr>
                <w:rFonts w:ascii="Helvetica" w:hAnsi="Helvetica"/>
              </w:rPr>
              <w:t>Margarets</w:t>
            </w:r>
            <w:proofErr w:type="spellEnd"/>
            <w:r w:rsidR="00297F06">
              <w:rPr>
                <w:rFonts w:ascii="Helvetica" w:hAnsi="Helvetica"/>
              </w:rPr>
              <w:t xml:space="preserve"> Hospice of Scotland. Fiona Wylie (Strategy and Development Lead) for PPWH will be coming along to present on the Young Adult work. </w:t>
            </w:r>
            <w:r w:rsidR="006C092F">
              <w:rPr>
                <w:rFonts w:ascii="Helvetica" w:hAnsi="Helvetica"/>
              </w:rPr>
              <w:t xml:space="preserve">  </w:t>
            </w:r>
          </w:p>
          <w:p w:rsidR="00D03E09" w:rsidRPr="00087FC4" w:rsidRDefault="00D03E09" w:rsidP="00FA13B0">
            <w:pPr>
              <w:rPr>
                <w:rFonts w:ascii="Helvetica" w:hAnsi="Helvetica"/>
              </w:rPr>
            </w:pPr>
          </w:p>
        </w:tc>
        <w:tc>
          <w:tcPr>
            <w:tcW w:w="1610" w:type="dxa"/>
            <w:shd w:val="clear" w:color="auto" w:fill="auto"/>
          </w:tcPr>
          <w:p w:rsidR="0017537F" w:rsidRDefault="0017537F" w:rsidP="00B04277">
            <w:pPr>
              <w:rPr>
                <w:rFonts w:ascii="Helvetica" w:hAnsi="Helvetica"/>
                <w:b/>
              </w:rPr>
            </w:pPr>
          </w:p>
          <w:p w:rsidR="00C265E9" w:rsidRDefault="00C265E9" w:rsidP="00B04277">
            <w:pPr>
              <w:rPr>
                <w:rFonts w:ascii="Helvetica" w:hAnsi="Helvetica"/>
                <w:b/>
              </w:rPr>
            </w:pPr>
          </w:p>
          <w:p w:rsidR="00C265E9" w:rsidRPr="00087FC4" w:rsidRDefault="006C092F" w:rsidP="00B04277">
            <w:pPr>
              <w:rPr>
                <w:rFonts w:ascii="Helvetica" w:hAnsi="Helvetica"/>
                <w:b/>
              </w:rPr>
            </w:pPr>
            <w:r>
              <w:rPr>
                <w:rFonts w:ascii="Helvetica" w:hAnsi="Helvetica"/>
                <w:b/>
              </w:rPr>
              <w:t>All</w:t>
            </w:r>
          </w:p>
        </w:tc>
      </w:tr>
    </w:tbl>
    <w:p w:rsidR="00F43978" w:rsidRPr="00F43978" w:rsidRDefault="00F43978" w:rsidP="000B5B08">
      <w:pPr>
        <w:jc w:val="both"/>
        <w:rPr>
          <w:rFonts w:ascii="Helvetica" w:hAnsi="Helvetica"/>
          <w:b/>
          <w:lang w:val="en-GB"/>
        </w:rPr>
      </w:pPr>
    </w:p>
    <w:sectPr w:rsidR="00F43978" w:rsidRPr="00F439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245D"/>
    <w:multiLevelType w:val="multilevel"/>
    <w:tmpl w:val="67188E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2BB31E8"/>
    <w:multiLevelType w:val="multilevel"/>
    <w:tmpl w:val="B2DC4014"/>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55A5B50"/>
    <w:multiLevelType w:val="hybridMultilevel"/>
    <w:tmpl w:val="9B185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78"/>
    <w:rsid w:val="00001D43"/>
    <w:rsid w:val="0000347B"/>
    <w:rsid w:val="00003876"/>
    <w:rsid w:val="0000430C"/>
    <w:rsid w:val="000045B5"/>
    <w:rsid w:val="00004F3E"/>
    <w:rsid w:val="00005C5D"/>
    <w:rsid w:val="00010704"/>
    <w:rsid w:val="00011FAD"/>
    <w:rsid w:val="000123A9"/>
    <w:rsid w:val="0001266A"/>
    <w:rsid w:val="00015646"/>
    <w:rsid w:val="0001568C"/>
    <w:rsid w:val="00015D79"/>
    <w:rsid w:val="0002100E"/>
    <w:rsid w:val="00021690"/>
    <w:rsid w:val="0002175B"/>
    <w:rsid w:val="00022862"/>
    <w:rsid w:val="00025257"/>
    <w:rsid w:val="000262A0"/>
    <w:rsid w:val="00026C52"/>
    <w:rsid w:val="000318BF"/>
    <w:rsid w:val="00031DEE"/>
    <w:rsid w:val="00033D0D"/>
    <w:rsid w:val="00033F51"/>
    <w:rsid w:val="0003417A"/>
    <w:rsid w:val="000369DF"/>
    <w:rsid w:val="0003719E"/>
    <w:rsid w:val="00040DDE"/>
    <w:rsid w:val="000417D3"/>
    <w:rsid w:val="00046999"/>
    <w:rsid w:val="0004722D"/>
    <w:rsid w:val="00047D77"/>
    <w:rsid w:val="00050E9D"/>
    <w:rsid w:val="00051CCB"/>
    <w:rsid w:val="00051F0C"/>
    <w:rsid w:val="00053CB8"/>
    <w:rsid w:val="00060D8A"/>
    <w:rsid w:val="00061B7F"/>
    <w:rsid w:val="00061C7E"/>
    <w:rsid w:val="00064D38"/>
    <w:rsid w:val="00065834"/>
    <w:rsid w:val="000672DD"/>
    <w:rsid w:val="0006732C"/>
    <w:rsid w:val="000712FB"/>
    <w:rsid w:val="00071F37"/>
    <w:rsid w:val="000724A0"/>
    <w:rsid w:val="000727D5"/>
    <w:rsid w:val="00072A14"/>
    <w:rsid w:val="00072F1D"/>
    <w:rsid w:val="00073947"/>
    <w:rsid w:val="00073B00"/>
    <w:rsid w:val="000808AB"/>
    <w:rsid w:val="00081264"/>
    <w:rsid w:val="00082A27"/>
    <w:rsid w:val="000843C2"/>
    <w:rsid w:val="00084FEC"/>
    <w:rsid w:val="000862DB"/>
    <w:rsid w:val="000877AD"/>
    <w:rsid w:val="00087C83"/>
    <w:rsid w:val="00087FC4"/>
    <w:rsid w:val="00092B46"/>
    <w:rsid w:val="000951E7"/>
    <w:rsid w:val="000958AA"/>
    <w:rsid w:val="00095981"/>
    <w:rsid w:val="00095FA1"/>
    <w:rsid w:val="00096528"/>
    <w:rsid w:val="00096F77"/>
    <w:rsid w:val="00097133"/>
    <w:rsid w:val="000A012D"/>
    <w:rsid w:val="000A1209"/>
    <w:rsid w:val="000A13D4"/>
    <w:rsid w:val="000A44A4"/>
    <w:rsid w:val="000A4597"/>
    <w:rsid w:val="000A55D2"/>
    <w:rsid w:val="000A5946"/>
    <w:rsid w:val="000A5C66"/>
    <w:rsid w:val="000A6203"/>
    <w:rsid w:val="000A6602"/>
    <w:rsid w:val="000A6752"/>
    <w:rsid w:val="000A6EE6"/>
    <w:rsid w:val="000B334B"/>
    <w:rsid w:val="000B3EF2"/>
    <w:rsid w:val="000B4780"/>
    <w:rsid w:val="000B4879"/>
    <w:rsid w:val="000B57A6"/>
    <w:rsid w:val="000B5B08"/>
    <w:rsid w:val="000B6315"/>
    <w:rsid w:val="000B6BB9"/>
    <w:rsid w:val="000C1784"/>
    <w:rsid w:val="000C39E2"/>
    <w:rsid w:val="000C4DE1"/>
    <w:rsid w:val="000C54A2"/>
    <w:rsid w:val="000C6D67"/>
    <w:rsid w:val="000C6E87"/>
    <w:rsid w:val="000D2E1E"/>
    <w:rsid w:val="000D2FF9"/>
    <w:rsid w:val="000D41D0"/>
    <w:rsid w:val="000D488E"/>
    <w:rsid w:val="000D4D17"/>
    <w:rsid w:val="000D6936"/>
    <w:rsid w:val="000E252A"/>
    <w:rsid w:val="000E29FE"/>
    <w:rsid w:val="000E305B"/>
    <w:rsid w:val="000E33B6"/>
    <w:rsid w:val="000E73FC"/>
    <w:rsid w:val="000F39DC"/>
    <w:rsid w:val="000F648D"/>
    <w:rsid w:val="0010004A"/>
    <w:rsid w:val="0010478E"/>
    <w:rsid w:val="00106115"/>
    <w:rsid w:val="001071F6"/>
    <w:rsid w:val="00110E1D"/>
    <w:rsid w:val="0011265F"/>
    <w:rsid w:val="001139F1"/>
    <w:rsid w:val="00113F88"/>
    <w:rsid w:val="00114C0D"/>
    <w:rsid w:val="001162A2"/>
    <w:rsid w:val="0012005A"/>
    <w:rsid w:val="0012031F"/>
    <w:rsid w:val="0012077E"/>
    <w:rsid w:val="001248EB"/>
    <w:rsid w:val="00124928"/>
    <w:rsid w:val="00126024"/>
    <w:rsid w:val="00131827"/>
    <w:rsid w:val="001323D0"/>
    <w:rsid w:val="00132E41"/>
    <w:rsid w:val="001344D4"/>
    <w:rsid w:val="001349FE"/>
    <w:rsid w:val="00135823"/>
    <w:rsid w:val="001376DC"/>
    <w:rsid w:val="00137D9C"/>
    <w:rsid w:val="0014041A"/>
    <w:rsid w:val="00141604"/>
    <w:rsid w:val="00142A9B"/>
    <w:rsid w:val="00142E1F"/>
    <w:rsid w:val="00145DEB"/>
    <w:rsid w:val="00146927"/>
    <w:rsid w:val="00150E20"/>
    <w:rsid w:val="00152A4B"/>
    <w:rsid w:val="00153373"/>
    <w:rsid w:val="00154A99"/>
    <w:rsid w:val="00155142"/>
    <w:rsid w:val="00155667"/>
    <w:rsid w:val="00156761"/>
    <w:rsid w:val="0016049A"/>
    <w:rsid w:val="0016270E"/>
    <w:rsid w:val="00164A4D"/>
    <w:rsid w:val="001653DC"/>
    <w:rsid w:val="001653F1"/>
    <w:rsid w:val="00166744"/>
    <w:rsid w:val="00170DC3"/>
    <w:rsid w:val="001718DB"/>
    <w:rsid w:val="0017214B"/>
    <w:rsid w:val="00173275"/>
    <w:rsid w:val="00174AA8"/>
    <w:rsid w:val="00174EC1"/>
    <w:rsid w:val="0017537F"/>
    <w:rsid w:val="0017604C"/>
    <w:rsid w:val="001760F1"/>
    <w:rsid w:val="00176749"/>
    <w:rsid w:val="0017753A"/>
    <w:rsid w:val="00180DA5"/>
    <w:rsid w:val="001818E3"/>
    <w:rsid w:val="00182E56"/>
    <w:rsid w:val="00185885"/>
    <w:rsid w:val="00191280"/>
    <w:rsid w:val="00191C4A"/>
    <w:rsid w:val="001921AE"/>
    <w:rsid w:val="00192DB0"/>
    <w:rsid w:val="00196E15"/>
    <w:rsid w:val="001974E2"/>
    <w:rsid w:val="001A11CE"/>
    <w:rsid w:val="001A1663"/>
    <w:rsid w:val="001A2D4A"/>
    <w:rsid w:val="001A322C"/>
    <w:rsid w:val="001A4406"/>
    <w:rsid w:val="001A5EA1"/>
    <w:rsid w:val="001A75D1"/>
    <w:rsid w:val="001B0304"/>
    <w:rsid w:val="001B0421"/>
    <w:rsid w:val="001B0A17"/>
    <w:rsid w:val="001B0A8F"/>
    <w:rsid w:val="001B1F43"/>
    <w:rsid w:val="001B1F59"/>
    <w:rsid w:val="001B255B"/>
    <w:rsid w:val="001B3ADA"/>
    <w:rsid w:val="001B4312"/>
    <w:rsid w:val="001B561A"/>
    <w:rsid w:val="001B57DE"/>
    <w:rsid w:val="001C0C6C"/>
    <w:rsid w:val="001C39CF"/>
    <w:rsid w:val="001C5E72"/>
    <w:rsid w:val="001C7970"/>
    <w:rsid w:val="001D167B"/>
    <w:rsid w:val="001D2BF1"/>
    <w:rsid w:val="001D6E4F"/>
    <w:rsid w:val="001D71AF"/>
    <w:rsid w:val="001D72C6"/>
    <w:rsid w:val="001E075E"/>
    <w:rsid w:val="001E40B6"/>
    <w:rsid w:val="001E4620"/>
    <w:rsid w:val="001E4B8A"/>
    <w:rsid w:val="001E56E1"/>
    <w:rsid w:val="001E6F9C"/>
    <w:rsid w:val="001E7DB7"/>
    <w:rsid w:val="001F03EF"/>
    <w:rsid w:val="001F04CD"/>
    <w:rsid w:val="001F0686"/>
    <w:rsid w:val="001F21DE"/>
    <w:rsid w:val="001F2AD9"/>
    <w:rsid w:val="001F3E31"/>
    <w:rsid w:val="001F51CD"/>
    <w:rsid w:val="001F520A"/>
    <w:rsid w:val="001F5279"/>
    <w:rsid w:val="001F7198"/>
    <w:rsid w:val="0020204B"/>
    <w:rsid w:val="00202126"/>
    <w:rsid w:val="00202C5D"/>
    <w:rsid w:val="002041F9"/>
    <w:rsid w:val="00206542"/>
    <w:rsid w:val="002067A1"/>
    <w:rsid w:val="00206984"/>
    <w:rsid w:val="00212659"/>
    <w:rsid w:val="00213BC6"/>
    <w:rsid w:val="00213EF5"/>
    <w:rsid w:val="002149F4"/>
    <w:rsid w:val="00215B20"/>
    <w:rsid w:val="00220578"/>
    <w:rsid w:val="00222D50"/>
    <w:rsid w:val="00223F68"/>
    <w:rsid w:val="00224D37"/>
    <w:rsid w:val="00224DCE"/>
    <w:rsid w:val="00226896"/>
    <w:rsid w:val="002274C6"/>
    <w:rsid w:val="002311A2"/>
    <w:rsid w:val="002354A7"/>
    <w:rsid w:val="00236FDF"/>
    <w:rsid w:val="00237D60"/>
    <w:rsid w:val="00241585"/>
    <w:rsid w:val="002429E3"/>
    <w:rsid w:val="00242FAC"/>
    <w:rsid w:val="00243858"/>
    <w:rsid w:val="00246C74"/>
    <w:rsid w:val="002477C5"/>
    <w:rsid w:val="00252498"/>
    <w:rsid w:val="00252B5C"/>
    <w:rsid w:val="002603FF"/>
    <w:rsid w:val="00261C82"/>
    <w:rsid w:val="0026259E"/>
    <w:rsid w:val="00262CDB"/>
    <w:rsid w:val="002632BE"/>
    <w:rsid w:val="002679FD"/>
    <w:rsid w:val="00270A93"/>
    <w:rsid w:val="00272989"/>
    <w:rsid w:val="002733F3"/>
    <w:rsid w:val="00274116"/>
    <w:rsid w:val="00275F00"/>
    <w:rsid w:val="002760DA"/>
    <w:rsid w:val="00277427"/>
    <w:rsid w:val="00280830"/>
    <w:rsid w:val="00280F5F"/>
    <w:rsid w:val="00281D24"/>
    <w:rsid w:val="00287D64"/>
    <w:rsid w:val="0029189D"/>
    <w:rsid w:val="002949F7"/>
    <w:rsid w:val="00294D6B"/>
    <w:rsid w:val="00297F06"/>
    <w:rsid w:val="002A1764"/>
    <w:rsid w:val="002A199F"/>
    <w:rsid w:val="002A26E2"/>
    <w:rsid w:val="002A3624"/>
    <w:rsid w:val="002A3B5E"/>
    <w:rsid w:val="002A464E"/>
    <w:rsid w:val="002A6015"/>
    <w:rsid w:val="002A6D3C"/>
    <w:rsid w:val="002B1AC3"/>
    <w:rsid w:val="002B3E2A"/>
    <w:rsid w:val="002B7C6E"/>
    <w:rsid w:val="002C1EF8"/>
    <w:rsid w:val="002C2E71"/>
    <w:rsid w:val="002C3080"/>
    <w:rsid w:val="002C3B83"/>
    <w:rsid w:val="002C5171"/>
    <w:rsid w:val="002C664B"/>
    <w:rsid w:val="002C75E3"/>
    <w:rsid w:val="002C7A2F"/>
    <w:rsid w:val="002D0784"/>
    <w:rsid w:val="002D23FC"/>
    <w:rsid w:val="002D3070"/>
    <w:rsid w:val="002D325B"/>
    <w:rsid w:val="002D47D2"/>
    <w:rsid w:val="002D63D4"/>
    <w:rsid w:val="002D73D3"/>
    <w:rsid w:val="002D7B3D"/>
    <w:rsid w:val="002E2AB0"/>
    <w:rsid w:val="002E358C"/>
    <w:rsid w:val="002E706C"/>
    <w:rsid w:val="002F11F8"/>
    <w:rsid w:val="002F2C1C"/>
    <w:rsid w:val="002F3EEB"/>
    <w:rsid w:val="002F43B7"/>
    <w:rsid w:val="002F5336"/>
    <w:rsid w:val="002F760E"/>
    <w:rsid w:val="00300281"/>
    <w:rsid w:val="0030325C"/>
    <w:rsid w:val="0030342B"/>
    <w:rsid w:val="0030502E"/>
    <w:rsid w:val="003052E3"/>
    <w:rsid w:val="00307174"/>
    <w:rsid w:val="00310565"/>
    <w:rsid w:val="003109C0"/>
    <w:rsid w:val="0031345B"/>
    <w:rsid w:val="003137B0"/>
    <w:rsid w:val="00314300"/>
    <w:rsid w:val="00314704"/>
    <w:rsid w:val="00314835"/>
    <w:rsid w:val="0031785B"/>
    <w:rsid w:val="00320238"/>
    <w:rsid w:val="00320FCE"/>
    <w:rsid w:val="003210C1"/>
    <w:rsid w:val="00321428"/>
    <w:rsid w:val="00323001"/>
    <w:rsid w:val="003236FB"/>
    <w:rsid w:val="003251EC"/>
    <w:rsid w:val="00330B3E"/>
    <w:rsid w:val="00331CB1"/>
    <w:rsid w:val="00331F69"/>
    <w:rsid w:val="0033236E"/>
    <w:rsid w:val="00332578"/>
    <w:rsid w:val="00333B21"/>
    <w:rsid w:val="003349D3"/>
    <w:rsid w:val="00335C70"/>
    <w:rsid w:val="00337005"/>
    <w:rsid w:val="00337CEE"/>
    <w:rsid w:val="00337D63"/>
    <w:rsid w:val="00344364"/>
    <w:rsid w:val="00344830"/>
    <w:rsid w:val="00344A89"/>
    <w:rsid w:val="00345125"/>
    <w:rsid w:val="00345B23"/>
    <w:rsid w:val="00346CA5"/>
    <w:rsid w:val="0035094D"/>
    <w:rsid w:val="00350A98"/>
    <w:rsid w:val="00350C61"/>
    <w:rsid w:val="00351168"/>
    <w:rsid w:val="0035170B"/>
    <w:rsid w:val="00352591"/>
    <w:rsid w:val="00352E69"/>
    <w:rsid w:val="003541D8"/>
    <w:rsid w:val="00354286"/>
    <w:rsid w:val="00355168"/>
    <w:rsid w:val="0035696E"/>
    <w:rsid w:val="0036184C"/>
    <w:rsid w:val="00361ECD"/>
    <w:rsid w:val="00363F7E"/>
    <w:rsid w:val="003640A6"/>
    <w:rsid w:val="0036732C"/>
    <w:rsid w:val="0036743F"/>
    <w:rsid w:val="00367EF1"/>
    <w:rsid w:val="00370E56"/>
    <w:rsid w:val="00372AE6"/>
    <w:rsid w:val="0037580E"/>
    <w:rsid w:val="00380585"/>
    <w:rsid w:val="003827F5"/>
    <w:rsid w:val="00384A60"/>
    <w:rsid w:val="00384D73"/>
    <w:rsid w:val="00385791"/>
    <w:rsid w:val="003878E2"/>
    <w:rsid w:val="00390AA6"/>
    <w:rsid w:val="00392AAC"/>
    <w:rsid w:val="0039377F"/>
    <w:rsid w:val="00393943"/>
    <w:rsid w:val="00393C81"/>
    <w:rsid w:val="003947DB"/>
    <w:rsid w:val="00395207"/>
    <w:rsid w:val="003A0A11"/>
    <w:rsid w:val="003A21F0"/>
    <w:rsid w:val="003A318E"/>
    <w:rsid w:val="003A3FE9"/>
    <w:rsid w:val="003A59F8"/>
    <w:rsid w:val="003A5ED2"/>
    <w:rsid w:val="003A702A"/>
    <w:rsid w:val="003A7649"/>
    <w:rsid w:val="003A782E"/>
    <w:rsid w:val="003A7DE5"/>
    <w:rsid w:val="003B2128"/>
    <w:rsid w:val="003B22B0"/>
    <w:rsid w:val="003B4667"/>
    <w:rsid w:val="003B4A06"/>
    <w:rsid w:val="003B4B07"/>
    <w:rsid w:val="003B54B8"/>
    <w:rsid w:val="003B5CA6"/>
    <w:rsid w:val="003B6AB1"/>
    <w:rsid w:val="003C1712"/>
    <w:rsid w:val="003C2544"/>
    <w:rsid w:val="003C321A"/>
    <w:rsid w:val="003C32B0"/>
    <w:rsid w:val="003C35AD"/>
    <w:rsid w:val="003C768C"/>
    <w:rsid w:val="003C7ABC"/>
    <w:rsid w:val="003D0C4D"/>
    <w:rsid w:val="003D4549"/>
    <w:rsid w:val="003D6085"/>
    <w:rsid w:val="003D69A1"/>
    <w:rsid w:val="003D760D"/>
    <w:rsid w:val="003E1067"/>
    <w:rsid w:val="003E342B"/>
    <w:rsid w:val="003E367B"/>
    <w:rsid w:val="003E7DA0"/>
    <w:rsid w:val="003F1A44"/>
    <w:rsid w:val="003F5FF9"/>
    <w:rsid w:val="003F69BE"/>
    <w:rsid w:val="003F757E"/>
    <w:rsid w:val="0040053F"/>
    <w:rsid w:val="00400A5B"/>
    <w:rsid w:val="0040125F"/>
    <w:rsid w:val="004060C8"/>
    <w:rsid w:val="004069D9"/>
    <w:rsid w:val="004075EE"/>
    <w:rsid w:val="00410ADF"/>
    <w:rsid w:val="00412BAA"/>
    <w:rsid w:val="00412C87"/>
    <w:rsid w:val="00413E9B"/>
    <w:rsid w:val="00414A0E"/>
    <w:rsid w:val="00415AD6"/>
    <w:rsid w:val="00417C0B"/>
    <w:rsid w:val="004204F9"/>
    <w:rsid w:val="0042188B"/>
    <w:rsid w:val="00421A8F"/>
    <w:rsid w:val="00421C56"/>
    <w:rsid w:val="00424E8F"/>
    <w:rsid w:val="00427E64"/>
    <w:rsid w:val="00432166"/>
    <w:rsid w:val="004339AB"/>
    <w:rsid w:val="00435412"/>
    <w:rsid w:val="00436C28"/>
    <w:rsid w:val="00436FD7"/>
    <w:rsid w:val="00437455"/>
    <w:rsid w:val="00437801"/>
    <w:rsid w:val="004441D4"/>
    <w:rsid w:val="00444D89"/>
    <w:rsid w:val="004450A3"/>
    <w:rsid w:val="0044511D"/>
    <w:rsid w:val="004455CC"/>
    <w:rsid w:val="00445D23"/>
    <w:rsid w:val="004467EF"/>
    <w:rsid w:val="00453C91"/>
    <w:rsid w:val="00454EE8"/>
    <w:rsid w:val="00455413"/>
    <w:rsid w:val="00457D42"/>
    <w:rsid w:val="00461E12"/>
    <w:rsid w:val="00462D37"/>
    <w:rsid w:val="00463397"/>
    <w:rsid w:val="004673F9"/>
    <w:rsid w:val="00470F5F"/>
    <w:rsid w:val="00471992"/>
    <w:rsid w:val="0047281B"/>
    <w:rsid w:val="00473517"/>
    <w:rsid w:val="0047384A"/>
    <w:rsid w:val="00476020"/>
    <w:rsid w:val="00477B90"/>
    <w:rsid w:val="00483967"/>
    <w:rsid w:val="00484289"/>
    <w:rsid w:val="00484452"/>
    <w:rsid w:val="00486230"/>
    <w:rsid w:val="00486B76"/>
    <w:rsid w:val="0049200C"/>
    <w:rsid w:val="00492FA9"/>
    <w:rsid w:val="004936CE"/>
    <w:rsid w:val="00495D5A"/>
    <w:rsid w:val="00496F3A"/>
    <w:rsid w:val="004975B3"/>
    <w:rsid w:val="004978E1"/>
    <w:rsid w:val="004A0697"/>
    <w:rsid w:val="004A07D8"/>
    <w:rsid w:val="004A233F"/>
    <w:rsid w:val="004A2CEC"/>
    <w:rsid w:val="004A2D45"/>
    <w:rsid w:val="004A335A"/>
    <w:rsid w:val="004A5821"/>
    <w:rsid w:val="004A66F5"/>
    <w:rsid w:val="004B11AE"/>
    <w:rsid w:val="004B2D22"/>
    <w:rsid w:val="004B49D3"/>
    <w:rsid w:val="004B4D15"/>
    <w:rsid w:val="004B5D1E"/>
    <w:rsid w:val="004B5FA7"/>
    <w:rsid w:val="004C0CD4"/>
    <w:rsid w:val="004C12C3"/>
    <w:rsid w:val="004C393E"/>
    <w:rsid w:val="004C3B3A"/>
    <w:rsid w:val="004C421C"/>
    <w:rsid w:val="004C4AE4"/>
    <w:rsid w:val="004D0222"/>
    <w:rsid w:val="004D12D0"/>
    <w:rsid w:val="004D1790"/>
    <w:rsid w:val="004D1D99"/>
    <w:rsid w:val="004D2496"/>
    <w:rsid w:val="004D69B9"/>
    <w:rsid w:val="004E1673"/>
    <w:rsid w:val="004E225D"/>
    <w:rsid w:val="004E45E4"/>
    <w:rsid w:val="004E59F7"/>
    <w:rsid w:val="004E5A75"/>
    <w:rsid w:val="004E5ACD"/>
    <w:rsid w:val="004F28AE"/>
    <w:rsid w:val="004F38F2"/>
    <w:rsid w:val="004F3F70"/>
    <w:rsid w:val="004F4BE6"/>
    <w:rsid w:val="004F6145"/>
    <w:rsid w:val="004F66A9"/>
    <w:rsid w:val="004F6A5F"/>
    <w:rsid w:val="004F7918"/>
    <w:rsid w:val="0050267B"/>
    <w:rsid w:val="005026A0"/>
    <w:rsid w:val="00502CA2"/>
    <w:rsid w:val="00503A6A"/>
    <w:rsid w:val="00503FB1"/>
    <w:rsid w:val="00505AF6"/>
    <w:rsid w:val="00505BF2"/>
    <w:rsid w:val="00511BEE"/>
    <w:rsid w:val="00511EAD"/>
    <w:rsid w:val="00512BC3"/>
    <w:rsid w:val="00512F87"/>
    <w:rsid w:val="00513C43"/>
    <w:rsid w:val="00515D08"/>
    <w:rsid w:val="00515DBC"/>
    <w:rsid w:val="005236B4"/>
    <w:rsid w:val="0052493D"/>
    <w:rsid w:val="0052604C"/>
    <w:rsid w:val="00534674"/>
    <w:rsid w:val="00535F97"/>
    <w:rsid w:val="00540A77"/>
    <w:rsid w:val="00541334"/>
    <w:rsid w:val="00541A7A"/>
    <w:rsid w:val="005431CC"/>
    <w:rsid w:val="00544C61"/>
    <w:rsid w:val="00546B2F"/>
    <w:rsid w:val="00547DCD"/>
    <w:rsid w:val="00552090"/>
    <w:rsid w:val="00552BDB"/>
    <w:rsid w:val="0055399A"/>
    <w:rsid w:val="0055687E"/>
    <w:rsid w:val="00557F64"/>
    <w:rsid w:val="0056270F"/>
    <w:rsid w:val="00563624"/>
    <w:rsid w:val="00563890"/>
    <w:rsid w:val="00564962"/>
    <w:rsid w:val="00564BFF"/>
    <w:rsid w:val="00570693"/>
    <w:rsid w:val="00570FB1"/>
    <w:rsid w:val="00571C52"/>
    <w:rsid w:val="005723D5"/>
    <w:rsid w:val="00573366"/>
    <w:rsid w:val="005743EE"/>
    <w:rsid w:val="005744C6"/>
    <w:rsid w:val="00576A28"/>
    <w:rsid w:val="0058023F"/>
    <w:rsid w:val="00580881"/>
    <w:rsid w:val="00580A77"/>
    <w:rsid w:val="005831B5"/>
    <w:rsid w:val="00583970"/>
    <w:rsid w:val="00583F44"/>
    <w:rsid w:val="00585852"/>
    <w:rsid w:val="00590986"/>
    <w:rsid w:val="00590D14"/>
    <w:rsid w:val="00595DBE"/>
    <w:rsid w:val="00596527"/>
    <w:rsid w:val="005A003C"/>
    <w:rsid w:val="005A1329"/>
    <w:rsid w:val="005A37CC"/>
    <w:rsid w:val="005A37E4"/>
    <w:rsid w:val="005A52EA"/>
    <w:rsid w:val="005A5F10"/>
    <w:rsid w:val="005A63E9"/>
    <w:rsid w:val="005A7AFA"/>
    <w:rsid w:val="005B0B7F"/>
    <w:rsid w:val="005B2EED"/>
    <w:rsid w:val="005B3C42"/>
    <w:rsid w:val="005B47B9"/>
    <w:rsid w:val="005B4A32"/>
    <w:rsid w:val="005B51CA"/>
    <w:rsid w:val="005B54E5"/>
    <w:rsid w:val="005B66BD"/>
    <w:rsid w:val="005B697A"/>
    <w:rsid w:val="005B7E30"/>
    <w:rsid w:val="005C3BFB"/>
    <w:rsid w:val="005C4F03"/>
    <w:rsid w:val="005C75FF"/>
    <w:rsid w:val="005C77E6"/>
    <w:rsid w:val="005D4C60"/>
    <w:rsid w:val="005D642F"/>
    <w:rsid w:val="005D79E7"/>
    <w:rsid w:val="005E075F"/>
    <w:rsid w:val="005E12B1"/>
    <w:rsid w:val="005E25AB"/>
    <w:rsid w:val="005E2CFA"/>
    <w:rsid w:val="005E4F44"/>
    <w:rsid w:val="005E5480"/>
    <w:rsid w:val="005E61B5"/>
    <w:rsid w:val="005E6630"/>
    <w:rsid w:val="005E7312"/>
    <w:rsid w:val="005F0B47"/>
    <w:rsid w:val="005F1151"/>
    <w:rsid w:val="005F39EC"/>
    <w:rsid w:val="00600AF6"/>
    <w:rsid w:val="0060152E"/>
    <w:rsid w:val="00602E02"/>
    <w:rsid w:val="006031DE"/>
    <w:rsid w:val="00604587"/>
    <w:rsid w:val="00604BF7"/>
    <w:rsid w:val="00607A82"/>
    <w:rsid w:val="00607B81"/>
    <w:rsid w:val="00607C5E"/>
    <w:rsid w:val="00612ADB"/>
    <w:rsid w:val="00613C6A"/>
    <w:rsid w:val="0061403D"/>
    <w:rsid w:val="0061554E"/>
    <w:rsid w:val="0061738B"/>
    <w:rsid w:val="00620F05"/>
    <w:rsid w:val="0062263A"/>
    <w:rsid w:val="00627B92"/>
    <w:rsid w:val="0063161C"/>
    <w:rsid w:val="00631883"/>
    <w:rsid w:val="00633B7F"/>
    <w:rsid w:val="00633CD9"/>
    <w:rsid w:val="0063435B"/>
    <w:rsid w:val="0063456E"/>
    <w:rsid w:val="00635CBF"/>
    <w:rsid w:val="0063717B"/>
    <w:rsid w:val="00640997"/>
    <w:rsid w:val="00642B68"/>
    <w:rsid w:val="00644797"/>
    <w:rsid w:val="00644AD3"/>
    <w:rsid w:val="00644C35"/>
    <w:rsid w:val="00647AFD"/>
    <w:rsid w:val="00652D4C"/>
    <w:rsid w:val="00652D70"/>
    <w:rsid w:val="00652DD6"/>
    <w:rsid w:val="006543A7"/>
    <w:rsid w:val="006552D3"/>
    <w:rsid w:val="00657796"/>
    <w:rsid w:val="00661928"/>
    <w:rsid w:val="00661DE8"/>
    <w:rsid w:val="0066248B"/>
    <w:rsid w:val="00663C5F"/>
    <w:rsid w:val="00665572"/>
    <w:rsid w:val="00666902"/>
    <w:rsid w:val="0066785B"/>
    <w:rsid w:val="00670B76"/>
    <w:rsid w:val="00672E35"/>
    <w:rsid w:val="0067402E"/>
    <w:rsid w:val="006748DC"/>
    <w:rsid w:val="00674E78"/>
    <w:rsid w:val="00674EEB"/>
    <w:rsid w:val="006839E9"/>
    <w:rsid w:val="00683BE7"/>
    <w:rsid w:val="00684A21"/>
    <w:rsid w:val="00692730"/>
    <w:rsid w:val="00692DDF"/>
    <w:rsid w:val="00693218"/>
    <w:rsid w:val="0069505B"/>
    <w:rsid w:val="00695F67"/>
    <w:rsid w:val="00696B55"/>
    <w:rsid w:val="00697B2F"/>
    <w:rsid w:val="006A0A21"/>
    <w:rsid w:val="006A15D8"/>
    <w:rsid w:val="006A18EC"/>
    <w:rsid w:val="006A2F47"/>
    <w:rsid w:val="006A36C0"/>
    <w:rsid w:val="006A45B3"/>
    <w:rsid w:val="006A5017"/>
    <w:rsid w:val="006A5061"/>
    <w:rsid w:val="006A5422"/>
    <w:rsid w:val="006A57C9"/>
    <w:rsid w:val="006B1F79"/>
    <w:rsid w:val="006B3202"/>
    <w:rsid w:val="006B3CE4"/>
    <w:rsid w:val="006B717A"/>
    <w:rsid w:val="006C06B9"/>
    <w:rsid w:val="006C092F"/>
    <w:rsid w:val="006C1F65"/>
    <w:rsid w:val="006C29EE"/>
    <w:rsid w:val="006D04E1"/>
    <w:rsid w:val="006D090B"/>
    <w:rsid w:val="006D5754"/>
    <w:rsid w:val="006D578D"/>
    <w:rsid w:val="006D5E6D"/>
    <w:rsid w:val="006D5FB9"/>
    <w:rsid w:val="006D6117"/>
    <w:rsid w:val="006D6227"/>
    <w:rsid w:val="006D6CDA"/>
    <w:rsid w:val="006D7F3B"/>
    <w:rsid w:val="006E1445"/>
    <w:rsid w:val="006E22F4"/>
    <w:rsid w:val="006E3248"/>
    <w:rsid w:val="006E37A7"/>
    <w:rsid w:val="006E5227"/>
    <w:rsid w:val="006E6C5D"/>
    <w:rsid w:val="006E7699"/>
    <w:rsid w:val="006F07E4"/>
    <w:rsid w:val="006F10DB"/>
    <w:rsid w:val="006F28B6"/>
    <w:rsid w:val="006F31FF"/>
    <w:rsid w:val="006F5A4B"/>
    <w:rsid w:val="006F5EDF"/>
    <w:rsid w:val="006F795F"/>
    <w:rsid w:val="0070086B"/>
    <w:rsid w:val="00701B24"/>
    <w:rsid w:val="007022B4"/>
    <w:rsid w:val="007053E3"/>
    <w:rsid w:val="00710483"/>
    <w:rsid w:val="0071229C"/>
    <w:rsid w:val="007128F2"/>
    <w:rsid w:val="00715F60"/>
    <w:rsid w:val="0071782C"/>
    <w:rsid w:val="00721635"/>
    <w:rsid w:val="007216D0"/>
    <w:rsid w:val="00721E1D"/>
    <w:rsid w:val="00722DB6"/>
    <w:rsid w:val="00723E3F"/>
    <w:rsid w:val="00723E68"/>
    <w:rsid w:val="00726687"/>
    <w:rsid w:val="00727FFB"/>
    <w:rsid w:val="00731413"/>
    <w:rsid w:val="00731637"/>
    <w:rsid w:val="00732058"/>
    <w:rsid w:val="007332EB"/>
    <w:rsid w:val="00733D43"/>
    <w:rsid w:val="00737CD7"/>
    <w:rsid w:val="00740E7D"/>
    <w:rsid w:val="00741321"/>
    <w:rsid w:val="00742F7A"/>
    <w:rsid w:val="007450DA"/>
    <w:rsid w:val="00745543"/>
    <w:rsid w:val="00745A06"/>
    <w:rsid w:val="00746116"/>
    <w:rsid w:val="007473A8"/>
    <w:rsid w:val="00751398"/>
    <w:rsid w:val="00751462"/>
    <w:rsid w:val="00751A28"/>
    <w:rsid w:val="00751CD0"/>
    <w:rsid w:val="0075290B"/>
    <w:rsid w:val="00752E0E"/>
    <w:rsid w:val="00755A55"/>
    <w:rsid w:val="00756C13"/>
    <w:rsid w:val="00756CB8"/>
    <w:rsid w:val="00760EE6"/>
    <w:rsid w:val="00762EAA"/>
    <w:rsid w:val="00763DBE"/>
    <w:rsid w:val="00766805"/>
    <w:rsid w:val="00767BBB"/>
    <w:rsid w:val="00770C78"/>
    <w:rsid w:val="00770D08"/>
    <w:rsid w:val="00770D0D"/>
    <w:rsid w:val="00770EB7"/>
    <w:rsid w:val="007711F5"/>
    <w:rsid w:val="00771398"/>
    <w:rsid w:val="007717A6"/>
    <w:rsid w:val="0077475B"/>
    <w:rsid w:val="00775642"/>
    <w:rsid w:val="007803A7"/>
    <w:rsid w:val="00780BC6"/>
    <w:rsid w:val="007812F9"/>
    <w:rsid w:val="007848FE"/>
    <w:rsid w:val="00785524"/>
    <w:rsid w:val="00791510"/>
    <w:rsid w:val="00794F53"/>
    <w:rsid w:val="007959FC"/>
    <w:rsid w:val="00797AE7"/>
    <w:rsid w:val="007A4BD6"/>
    <w:rsid w:val="007A65F1"/>
    <w:rsid w:val="007A6E0A"/>
    <w:rsid w:val="007A7FA0"/>
    <w:rsid w:val="007B1162"/>
    <w:rsid w:val="007B1627"/>
    <w:rsid w:val="007B2E8D"/>
    <w:rsid w:val="007B486C"/>
    <w:rsid w:val="007B684E"/>
    <w:rsid w:val="007B7572"/>
    <w:rsid w:val="007B75C9"/>
    <w:rsid w:val="007B7615"/>
    <w:rsid w:val="007C0222"/>
    <w:rsid w:val="007C29A2"/>
    <w:rsid w:val="007C2B7B"/>
    <w:rsid w:val="007C6450"/>
    <w:rsid w:val="007C6E10"/>
    <w:rsid w:val="007D0E81"/>
    <w:rsid w:val="007D227E"/>
    <w:rsid w:val="007D2E20"/>
    <w:rsid w:val="007D2EC2"/>
    <w:rsid w:val="007D31D5"/>
    <w:rsid w:val="007D7BDE"/>
    <w:rsid w:val="007E0096"/>
    <w:rsid w:val="007E037D"/>
    <w:rsid w:val="007E0B4C"/>
    <w:rsid w:val="007E0E94"/>
    <w:rsid w:val="007E1698"/>
    <w:rsid w:val="007E349B"/>
    <w:rsid w:val="007E4FAA"/>
    <w:rsid w:val="007E51FB"/>
    <w:rsid w:val="007E5A0A"/>
    <w:rsid w:val="007E739F"/>
    <w:rsid w:val="007E78CD"/>
    <w:rsid w:val="007F0F68"/>
    <w:rsid w:val="007F2072"/>
    <w:rsid w:val="007F29AE"/>
    <w:rsid w:val="007F3021"/>
    <w:rsid w:val="007F6210"/>
    <w:rsid w:val="007F6ED7"/>
    <w:rsid w:val="008018B4"/>
    <w:rsid w:val="00802DC8"/>
    <w:rsid w:val="00803861"/>
    <w:rsid w:val="00803B7B"/>
    <w:rsid w:val="00804E1D"/>
    <w:rsid w:val="008060CB"/>
    <w:rsid w:val="00806E03"/>
    <w:rsid w:val="00807D2C"/>
    <w:rsid w:val="00812D07"/>
    <w:rsid w:val="0081501A"/>
    <w:rsid w:val="00815073"/>
    <w:rsid w:val="00815286"/>
    <w:rsid w:val="00820BF5"/>
    <w:rsid w:val="008230F7"/>
    <w:rsid w:val="00823368"/>
    <w:rsid w:val="00824105"/>
    <w:rsid w:val="0082526B"/>
    <w:rsid w:val="00825E4E"/>
    <w:rsid w:val="008276C4"/>
    <w:rsid w:val="00827EF3"/>
    <w:rsid w:val="008301BC"/>
    <w:rsid w:val="008308A7"/>
    <w:rsid w:val="0083132A"/>
    <w:rsid w:val="00831FCD"/>
    <w:rsid w:val="008322F6"/>
    <w:rsid w:val="00833A00"/>
    <w:rsid w:val="00835436"/>
    <w:rsid w:val="00835A4D"/>
    <w:rsid w:val="00836394"/>
    <w:rsid w:val="00836573"/>
    <w:rsid w:val="00836CE3"/>
    <w:rsid w:val="00837F51"/>
    <w:rsid w:val="00840255"/>
    <w:rsid w:val="00842454"/>
    <w:rsid w:val="00842DF8"/>
    <w:rsid w:val="00843EF5"/>
    <w:rsid w:val="00844C2C"/>
    <w:rsid w:val="00851F2C"/>
    <w:rsid w:val="00853DEA"/>
    <w:rsid w:val="0085619C"/>
    <w:rsid w:val="008570DE"/>
    <w:rsid w:val="0085750F"/>
    <w:rsid w:val="00857EE5"/>
    <w:rsid w:val="008605BA"/>
    <w:rsid w:val="008628A9"/>
    <w:rsid w:val="00864D51"/>
    <w:rsid w:val="00865784"/>
    <w:rsid w:val="00867835"/>
    <w:rsid w:val="00867AC9"/>
    <w:rsid w:val="00867DEA"/>
    <w:rsid w:val="0087172C"/>
    <w:rsid w:val="0087682A"/>
    <w:rsid w:val="0087699E"/>
    <w:rsid w:val="008776D7"/>
    <w:rsid w:val="00885EC0"/>
    <w:rsid w:val="00886B15"/>
    <w:rsid w:val="0089245B"/>
    <w:rsid w:val="00892DA6"/>
    <w:rsid w:val="00893D0C"/>
    <w:rsid w:val="00896AB3"/>
    <w:rsid w:val="00896CE6"/>
    <w:rsid w:val="00897066"/>
    <w:rsid w:val="008A05F7"/>
    <w:rsid w:val="008A0C32"/>
    <w:rsid w:val="008A13C5"/>
    <w:rsid w:val="008A2616"/>
    <w:rsid w:val="008A459C"/>
    <w:rsid w:val="008A4BB8"/>
    <w:rsid w:val="008A4DA4"/>
    <w:rsid w:val="008A5DA7"/>
    <w:rsid w:val="008A6B83"/>
    <w:rsid w:val="008A71C5"/>
    <w:rsid w:val="008A7CDC"/>
    <w:rsid w:val="008B2234"/>
    <w:rsid w:val="008B2AF6"/>
    <w:rsid w:val="008B4636"/>
    <w:rsid w:val="008C00A4"/>
    <w:rsid w:val="008C0442"/>
    <w:rsid w:val="008C0DD5"/>
    <w:rsid w:val="008C11B3"/>
    <w:rsid w:val="008C1B93"/>
    <w:rsid w:val="008C4531"/>
    <w:rsid w:val="008C7373"/>
    <w:rsid w:val="008D0243"/>
    <w:rsid w:val="008D116D"/>
    <w:rsid w:val="008D1DFE"/>
    <w:rsid w:val="008D2880"/>
    <w:rsid w:val="008D2887"/>
    <w:rsid w:val="008D46C9"/>
    <w:rsid w:val="008D53B8"/>
    <w:rsid w:val="008D6119"/>
    <w:rsid w:val="008D725B"/>
    <w:rsid w:val="008E09A8"/>
    <w:rsid w:val="008E0EF1"/>
    <w:rsid w:val="008E108F"/>
    <w:rsid w:val="008E2333"/>
    <w:rsid w:val="008E2FF6"/>
    <w:rsid w:val="008E3797"/>
    <w:rsid w:val="008E601A"/>
    <w:rsid w:val="008E6723"/>
    <w:rsid w:val="008E6825"/>
    <w:rsid w:val="008E7F25"/>
    <w:rsid w:val="008F0AC0"/>
    <w:rsid w:val="008F1790"/>
    <w:rsid w:val="008F2915"/>
    <w:rsid w:val="008F3836"/>
    <w:rsid w:val="008F4D18"/>
    <w:rsid w:val="008F782C"/>
    <w:rsid w:val="0090149E"/>
    <w:rsid w:val="009022E6"/>
    <w:rsid w:val="00902546"/>
    <w:rsid w:val="009027FD"/>
    <w:rsid w:val="0090353A"/>
    <w:rsid w:val="009037FF"/>
    <w:rsid w:val="009063D2"/>
    <w:rsid w:val="00906728"/>
    <w:rsid w:val="00911766"/>
    <w:rsid w:val="00911A8D"/>
    <w:rsid w:val="009120B7"/>
    <w:rsid w:val="00912EF8"/>
    <w:rsid w:val="00914AC6"/>
    <w:rsid w:val="0092171B"/>
    <w:rsid w:val="00922439"/>
    <w:rsid w:val="00925FE4"/>
    <w:rsid w:val="00927919"/>
    <w:rsid w:val="00927AC5"/>
    <w:rsid w:val="00932CC0"/>
    <w:rsid w:val="00934F76"/>
    <w:rsid w:val="00936316"/>
    <w:rsid w:val="00937F69"/>
    <w:rsid w:val="00940222"/>
    <w:rsid w:val="00940413"/>
    <w:rsid w:val="00940FFC"/>
    <w:rsid w:val="00941500"/>
    <w:rsid w:val="00944625"/>
    <w:rsid w:val="00944941"/>
    <w:rsid w:val="00953ACF"/>
    <w:rsid w:val="00955F12"/>
    <w:rsid w:val="0095669A"/>
    <w:rsid w:val="0095776C"/>
    <w:rsid w:val="00957A07"/>
    <w:rsid w:val="009608A7"/>
    <w:rsid w:val="00960F42"/>
    <w:rsid w:val="009613CD"/>
    <w:rsid w:val="00962C7C"/>
    <w:rsid w:val="009638ED"/>
    <w:rsid w:val="00963C88"/>
    <w:rsid w:val="0096409C"/>
    <w:rsid w:val="00964E03"/>
    <w:rsid w:val="00966A7C"/>
    <w:rsid w:val="00970A90"/>
    <w:rsid w:val="00970BE1"/>
    <w:rsid w:val="009717AC"/>
    <w:rsid w:val="0097355F"/>
    <w:rsid w:val="00973C98"/>
    <w:rsid w:val="009742BA"/>
    <w:rsid w:val="009746EC"/>
    <w:rsid w:val="009754BE"/>
    <w:rsid w:val="009807CA"/>
    <w:rsid w:val="00980A2E"/>
    <w:rsid w:val="00981B28"/>
    <w:rsid w:val="0098228C"/>
    <w:rsid w:val="0098390D"/>
    <w:rsid w:val="00983CEC"/>
    <w:rsid w:val="00986C3E"/>
    <w:rsid w:val="00990358"/>
    <w:rsid w:val="00991A8E"/>
    <w:rsid w:val="009930E7"/>
    <w:rsid w:val="00994821"/>
    <w:rsid w:val="009948CE"/>
    <w:rsid w:val="009967D6"/>
    <w:rsid w:val="009969B1"/>
    <w:rsid w:val="00997EF2"/>
    <w:rsid w:val="009A0AEA"/>
    <w:rsid w:val="009A0FF9"/>
    <w:rsid w:val="009A283B"/>
    <w:rsid w:val="009A3506"/>
    <w:rsid w:val="009A43BA"/>
    <w:rsid w:val="009A712A"/>
    <w:rsid w:val="009B015B"/>
    <w:rsid w:val="009B0C22"/>
    <w:rsid w:val="009B19AA"/>
    <w:rsid w:val="009B24E8"/>
    <w:rsid w:val="009B368B"/>
    <w:rsid w:val="009B67CA"/>
    <w:rsid w:val="009B6E68"/>
    <w:rsid w:val="009C0800"/>
    <w:rsid w:val="009C7022"/>
    <w:rsid w:val="009D1216"/>
    <w:rsid w:val="009D2769"/>
    <w:rsid w:val="009D3E1D"/>
    <w:rsid w:val="009D4434"/>
    <w:rsid w:val="009D46BA"/>
    <w:rsid w:val="009D6314"/>
    <w:rsid w:val="009E2D52"/>
    <w:rsid w:val="009E3DD9"/>
    <w:rsid w:val="009E45FD"/>
    <w:rsid w:val="009E75C4"/>
    <w:rsid w:val="009E7718"/>
    <w:rsid w:val="009F17F0"/>
    <w:rsid w:val="009F2003"/>
    <w:rsid w:val="009F386B"/>
    <w:rsid w:val="009F3F0C"/>
    <w:rsid w:val="009F57DE"/>
    <w:rsid w:val="009F5C39"/>
    <w:rsid w:val="009F600B"/>
    <w:rsid w:val="009F7391"/>
    <w:rsid w:val="009F75B8"/>
    <w:rsid w:val="009F7F7D"/>
    <w:rsid w:val="00A06903"/>
    <w:rsid w:val="00A10BC6"/>
    <w:rsid w:val="00A10D92"/>
    <w:rsid w:val="00A14565"/>
    <w:rsid w:val="00A14922"/>
    <w:rsid w:val="00A156F3"/>
    <w:rsid w:val="00A159B9"/>
    <w:rsid w:val="00A204DC"/>
    <w:rsid w:val="00A209F6"/>
    <w:rsid w:val="00A20DCB"/>
    <w:rsid w:val="00A21279"/>
    <w:rsid w:val="00A2186B"/>
    <w:rsid w:val="00A2301E"/>
    <w:rsid w:val="00A23C3D"/>
    <w:rsid w:val="00A24B2C"/>
    <w:rsid w:val="00A25DAE"/>
    <w:rsid w:val="00A26307"/>
    <w:rsid w:val="00A263B8"/>
    <w:rsid w:val="00A31041"/>
    <w:rsid w:val="00A36C03"/>
    <w:rsid w:val="00A36D06"/>
    <w:rsid w:val="00A4025D"/>
    <w:rsid w:val="00A414E2"/>
    <w:rsid w:val="00A4182B"/>
    <w:rsid w:val="00A42D54"/>
    <w:rsid w:val="00A434B3"/>
    <w:rsid w:val="00A436AC"/>
    <w:rsid w:val="00A4401D"/>
    <w:rsid w:val="00A44A3D"/>
    <w:rsid w:val="00A452DD"/>
    <w:rsid w:val="00A4616B"/>
    <w:rsid w:val="00A46417"/>
    <w:rsid w:val="00A476DB"/>
    <w:rsid w:val="00A47719"/>
    <w:rsid w:val="00A4792A"/>
    <w:rsid w:val="00A50F57"/>
    <w:rsid w:val="00A5175A"/>
    <w:rsid w:val="00A526A9"/>
    <w:rsid w:val="00A52899"/>
    <w:rsid w:val="00A54D45"/>
    <w:rsid w:val="00A55587"/>
    <w:rsid w:val="00A56C86"/>
    <w:rsid w:val="00A56F73"/>
    <w:rsid w:val="00A60B37"/>
    <w:rsid w:val="00A61397"/>
    <w:rsid w:val="00A639A8"/>
    <w:rsid w:val="00A666DB"/>
    <w:rsid w:val="00A6689A"/>
    <w:rsid w:val="00A6693A"/>
    <w:rsid w:val="00A67EC0"/>
    <w:rsid w:val="00A705DF"/>
    <w:rsid w:val="00A7147D"/>
    <w:rsid w:val="00A72381"/>
    <w:rsid w:val="00A776C1"/>
    <w:rsid w:val="00A802C9"/>
    <w:rsid w:val="00A86C1E"/>
    <w:rsid w:val="00A871DF"/>
    <w:rsid w:val="00A875CA"/>
    <w:rsid w:val="00A876A1"/>
    <w:rsid w:val="00A90349"/>
    <w:rsid w:val="00A9059F"/>
    <w:rsid w:val="00A9270C"/>
    <w:rsid w:val="00A92E9B"/>
    <w:rsid w:val="00A94C11"/>
    <w:rsid w:val="00A9501B"/>
    <w:rsid w:val="00A9711F"/>
    <w:rsid w:val="00AA1D60"/>
    <w:rsid w:val="00AA22F4"/>
    <w:rsid w:val="00AA7581"/>
    <w:rsid w:val="00AA77F8"/>
    <w:rsid w:val="00AB30D2"/>
    <w:rsid w:val="00AB41E8"/>
    <w:rsid w:val="00AB64E5"/>
    <w:rsid w:val="00AC3972"/>
    <w:rsid w:val="00AC4460"/>
    <w:rsid w:val="00AC466F"/>
    <w:rsid w:val="00AC566C"/>
    <w:rsid w:val="00AC68AB"/>
    <w:rsid w:val="00AC6A5C"/>
    <w:rsid w:val="00AD2A19"/>
    <w:rsid w:val="00AD3391"/>
    <w:rsid w:val="00AD3DA5"/>
    <w:rsid w:val="00AD4E6C"/>
    <w:rsid w:val="00AD78CF"/>
    <w:rsid w:val="00AE01D8"/>
    <w:rsid w:val="00AE287B"/>
    <w:rsid w:val="00AE309A"/>
    <w:rsid w:val="00AE3AD1"/>
    <w:rsid w:val="00AE4637"/>
    <w:rsid w:val="00AE4B27"/>
    <w:rsid w:val="00AE66D5"/>
    <w:rsid w:val="00AE73A1"/>
    <w:rsid w:val="00AF0F79"/>
    <w:rsid w:val="00AF11F7"/>
    <w:rsid w:val="00AF13D8"/>
    <w:rsid w:val="00AF2C02"/>
    <w:rsid w:val="00AF5012"/>
    <w:rsid w:val="00AF5EBE"/>
    <w:rsid w:val="00AF6966"/>
    <w:rsid w:val="00B00B2E"/>
    <w:rsid w:val="00B00C80"/>
    <w:rsid w:val="00B029BE"/>
    <w:rsid w:val="00B02A97"/>
    <w:rsid w:val="00B03924"/>
    <w:rsid w:val="00B0394F"/>
    <w:rsid w:val="00B04277"/>
    <w:rsid w:val="00B058E9"/>
    <w:rsid w:val="00B059FE"/>
    <w:rsid w:val="00B06BD8"/>
    <w:rsid w:val="00B07920"/>
    <w:rsid w:val="00B102E6"/>
    <w:rsid w:val="00B10414"/>
    <w:rsid w:val="00B10BBA"/>
    <w:rsid w:val="00B117B9"/>
    <w:rsid w:val="00B14101"/>
    <w:rsid w:val="00B1592D"/>
    <w:rsid w:val="00B15CA3"/>
    <w:rsid w:val="00B16533"/>
    <w:rsid w:val="00B165BE"/>
    <w:rsid w:val="00B16F13"/>
    <w:rsid w:val="00B1785C"/>
    <w:rsid w:val="00B21250"/>
    <w:rsid w:val="00B212A4"/>
    <w:rsid w:val="00B23314"/>
    <w:rsid w:val="00B268CF"/>
    <w:rsid w:val="00B27DC9"/>
    <w:rsid w:val="00B34506"/>
    <w:rsid w:val="00B347EF"/>
    <w:rsid w:val="00B354D3"/>
    <w:rsid w:val="00B3650C"/>
    <w:rsid w:val="00B36D0C"/>
    <w:rsid w:val="00B415CE"/>
    <w:rsid w:val="00B415FB"/>
    <w:rsid w:val="00B42643"/>
    <w:rsid w:val="00B46C0A"/>
    <w:rsid w:val="00B51C6A"/>
    <w:rsid w:val="00B57982"/>
    <w:rsid w:val="00B57F61"/>
    <w:rsid w:val="00B61C10"/>
    <w:rsid w:val="00B6255A"/>
    <w:rsid w:val="00B64740"/>
    <w:rsid w:val="00B6655C"/>
    <w:rsid w:val="00B675A9"/>
    <w:rsid w:val="00B7169E"/>
    <w:rsid w:val="00B73743"/>
    <w:rsid w:val="00B81CCA"/>
    <w:rsid w:val="00B837A9"/>
    <w:rsid w:val="00B839CA"/>
    <w:rsid w:val="00B86F64"/>
    <w:rsid w:val="00B87483"/>
    <w:rsid w:val="00B87C65"/>
    <w:rsid w:val="00B91DB3"/>
    <w:rsid w:val="00B92789"/>
    <w:rsid w:val="00B929FC"/>
    <w:rsid w:val="00B930EB"/>
    <w:rsid w:val="00B9510F"/>
    <w:rsid w:val="00B97726"/>
    <w:rsid w:val="00BA02B7"/>
    <w:rsid w:val="00BA11C9"/>
    <w:rsid w:val="00BA3DCE"/>
    <w:rsid w:val="00BA6821"/>
    <w:rsid w:val="00BB0741"/>
    <w:rsid w:val="00BB0C8C"/>
    <w:rsid w:val="00BB0DFA"/>
    <w:rsid w:val="00BB45A0"/>
    <w:rsid w:val="00BC0571"/>
    <w:rsid w:val="00BC20F0"/>
    <w:rsid w:val="00BC519C"/>
    <w:rsid w:val="00BD0D00"/>
    <w:rsid w:val="00BD6157"/>
    <w:rsid w:val="00BD644C"/>
    <w:rsid w:val="00BD692B"/>
    <w:rsid w:val="00BD6F11"/>
    <w:rsid w:val="00BD6FF8"/>
    <w:rsid w:val="00BE2AEC"/>
    <w:rsid w:val="00BE315B"/>
    <w:rsid w:val="00BE3306"/>
    <w:rsid w:val="00BE48F8"/>
    <w:rsid w:val="00BE6700"/>
    <w:rsid w:val="00BF0214"/>
    <w:rsid w:val="00BF12E1"/>
    <w:rsid w:val="00BF5F20"/>
    <w:rsid w:val="00BF7DAF"/>
    <w:rsid w:val="00C032E4"/>
    <w:rsid w:val="00C0599D"/>
    <w:rsid w:val="00C05A5F"/>
    <w:rsid w:val="00C05BE9"/>
    <w:rsid w:val="00C07CAD"/>
    <w:rsid w:val="00C1086D"/>
    <w:rsid w:val="00C11579"/>
    <w:rsid w:val="00C1224B"/>
    <w:rsid w:val="00C1266C"/>
    <w:rsid w:val="00C139BE"/>
    <w:rsid w:val="00C151E9"/>
    <w:rsid w:val="00C15BCE"/>
    <w:rsid w:val="00C16190"/>
    <w:rsid w:val="00C1690D"/>
    <w:rsid w:val="00C265E9"/>
    <w:rsid w:val="00C30CF1"/>
    <w:rsid w:val="00C30FB4"/>
    <w:rsid w:val="00C3538A"/>
    <w:rsid w:val="00C36713"/>
    <w:rsid w:val="00C401A3"/>
    <w:rsid w:val="00C43FE2"/>
    <w:rsid w:val="00C45F97"/>
    <w:rsid w:val="00C467EF"/>
    <w:rsid w:val="00C479FB"/>
    <w:rsid w:val="00C47EA8"/>
    <w:rsid w:val="00C50DDA"/>
    <w:rsid w:val="00C50E8C"/>
    <w:rsid w:val="00C522A2"/>
    <w:rsid w:val="00C522FF"/>
    <w:rsid w:val="00C52A1B"/>
    <w:rsid w:val="00C5495B"/>
    <w:rsid w:val="00C575FE"/>
    <w:rsid w:val="00C61B82"/>
    <w:rsid w:val="00C63836"/>
    <w:rsid w:val="00C64612"/>
    <w:rsid w:val="00C64626"/>
    <w:rsid w:val="00C6668A"/>
    <w:rsid w:val="00C7024C"/>
    <w:rsid w:val="00C706ED"/>
    <w:rsid w:val="00C71D9E"/>
    <w:rsid w:val="00C71E4B"/>
    <w:rsid w:val="00C74424"/>
    <w:rsid w:val="00C74634"/>
    <w:rsid w:val="00C74DFE"/>
    <w:rsid w:val="00C76D3D"/>
    <w:rsid w:val="00C812FC"/>
    <w:rsid w:val="00C81BF6"/>
    <w:rsid w:val="00C83672"/>
    <w:rsid w:val="00C8435E"/>
    <w:rsid w:val="00C857BA"/>
    <w:rsid w:val="00C85A66"/>
    <w:rsid w:val="00C91288"/>
    <w:rsid w:val="00C956AC"/>
    <w:rsid w:val="00CA0C89"/>
    <w:rsid w:val="00CA0DBE"/>
    <w:rsid w:val="00CA1361"/>
    <w:rsid w:val="00CA4E1A"/>
    <w:rsid w:val="00CA539B"/>
    <w:rsid w:val="00CA6C65"/>
    <w:rsid w:val="00CB000D"/>
    <w:rsid w:val="00CB0F38"/>
    <w:rsid w:val="00CB34DC"/>
    <w:rsid w:val="00CB3D77"/>
    <w:rsid w:val="00CB6C0B"/>
    <w:rsid w:val="00CC3B09"/>
    <w:rsid w:val="00CC3F34"/>
    <w:rsid w:val="00CC56A0"/>
    <w:rsid w:val="00CC723A"/>
    <w:rsid w:val="00CD0A0E"/>
    <w:rsid w:val="00CD0B62"/>
    <w:rsid w:val="00CD105D"/>
    <w:rsid w:val="00CD1A09"/>
    <w:rsid w:val="00CD25ED"/>
    <w:rsid w:val="00CD3503"/>
    <w:rsid w:val="00CD407F"/>
    <w:rsid w:val="00CD45E0"/>
    <w:rsid w:val="00CD5936"/>
    <w:rsid w:val="00CD628E"/>
    <w:rsid w:val="00CE0794"/>
    <w:rsid w:val="00CE07F2"/>
    <w:rsid w:val="00CE19AE"/>
    <w:rsid w:val="00CE7EC3"/>
    <w:rsid w:val="00CF40A0"/>
    <w:rsid w:val="00CF4F9B"/>
    <w:rsid w:val="00CF593F"/>
    <w:rsid w:val="00CF7220"/>
    <w:rsid w:val="00CF785E"/>
    <w:rsid w:val="00D0291F"/>
    <w:rsid w:val="00D02C77"/>
    <w:rsid w:val="00D0324B"/>
    <w:rsid w:val="00D03E09"/>
    <w:rsid w:val="00D043D5"/>
    <w:rsid w:val="00D06A9D"/>
    <w:rsid w:val="00D07D6B"/>
    <w:rsid w:val="00D12E79"/>
    <w:rsid w:val="00D131D4"/>
    <w:rsid w:val="00D14846"/>
    <w:rsid w:val="00D1591B"/>
    <w:rsid w:val="00D15E2E"/>
    <w:rsid w:val="00D21060"/>
    <w:rsid w:val="00D24005"/>
    <w:rsid w:val="00D25474"/>
    <w:rsid w:val="00D32BB8"/>
    <w:rsid w:val="00D364E4"/>
    <w:rsid w:val="00D36EFF"/>
    <w:rsid w:val="00D37AE4"/>
    <w:rsid w:val="00D37C44"/>
    <w:rsid w:val="00D4096C"/>
    <w:rsid w:val="00D40CC5"/>
    <w:rsid w:val="00D41A32"/>
    <w:rsid w:val="00D41C92"/>
    <w:rsid w:val="00D4239E"/>
    <w:rsid w:val="00D4292E"/>
    <w:rsid w:val="00D445FE"/>
    <w:rsid w:val="00D4626C"/>
    <w:rsid w:val="00D4688C"/>
    <w:rsid w:val="00D470EE"/>
    <w:rsid w:val="00D4744E"/>
    <w:rsid w:val="00D516D4"/>
    <w:rsid w:val="00D53812"/>
    <w:rsid w:val="00D5442D"/>
    <w:rsid w:val="00D54E43"/>
    <w:rsid w:val="00D57C6B"/>
    <w:rsid w:val="00D6240C"/>
    <w:rsid w:val="00D62E6B"/>
    <w:rsid w:val="00D64016"/>
    <w:rsid w:val="00D65637"/>
    <w:rsid w:val="00D66C7E"/>
    <w:rsid w:val="00D67987"/>
    <w:rsid w:val="00D70713"/>
    <w:rsid w:val="00D72C8F"/>
    <w:rsid w:val="00D7392F"/>
    <w:rsid w:val="00D756EB"/>
    <w:rsid w:val="00D75EF9"/>
    <w:rsid w:val="00D76F24"/>
    <w:rsid w:val="00D77E11"/>
    <w:rsid w:val="00D8040C"/>
    <w:rsid w:val="00D82120"/>
    <w:rsid w:val="00D821CB"/>
    <w:rsid w:val="00D851C9"/>
    <w:rsid w:val="00D86324"/>
    <w:rsid w:val="00D869E4"/>
    <w:rsid w:val="00D916A4"/>
    <w:rsid w:val="00D91809"/>
    <w:rsid w:val="00D91CCC"/>
    <w:rsid w:val="00D927BD"/>
    <w:rsid w:val="00D9374D"/>
    <w:rsid w:val="00D940D8"/>
    <w:rsid w:val="00D959B0"/>
    <w:rsid w:val="00D97D1F"/>
    <w:rsid w:val="00D97EF2"/>
    <w:rsid w:val="00DA128F"/>
    <w:rsid w:val="00DA2D8C"/>
    <w:rsid w:val="00DA331E"/>
    <w:rsid w:val="00DA3E18"/>
    <w:rsid w:val="00DA5A9B"/>
    <w:rsid w:val="00DA7660"/>
    <w:rsid w:val="00DA76C0"/>
    <w:rsid w:val="00DB04BC"/>
    <w:rsid w:val="00DB0EAB"/>
    <w:rsid w:val="00DB6582"/>
    <w:rsid w:val="00DB7BEB"/>
    <w:rsid w:val="00DC1EEC"/>
    <w:rsid w:val="00DC21B8"/>
    <w:rsid w:val="00DC3790"/>
    <w:rsid w:val="00DC64FA"/>
    <w:rsid w:val="00DC7075"/>
    <w:rsid w:val="00DD08E6"/>
    <w:rsid w:val="00DD0A72"/>
    <w:rsid w:val="00DD11BB"/>
    <w:rsid w:val="00DD14CF"/>
    <w:rsid w:val="00DD1601"/>
    <w:rsid w:val="00DD178B"/>
    <w:rsid w:val="00DD4C58"/>
    <w:rsid w:val="00DD6009"/>
    <w:rsid w:val="00DD662F"/>
    <w:rsid w:val="00DD7060"/>
    <w:rsid w:val="00DE038E"/>
    <w:rsid w:val="00DE094E"/>
    <w:rsid w:val="00DE1735"/>
    <w:rsid w:val="00DE44C5"/>
    <w:rsid w:val="00DE69F1"/>
    <w:rsid w:val="00DE6D7D"/>
    <w:rsid w:val="00DE7BBC"/>
    <w:rsid w:val="00DF068F"/>
    <w:rsid w:val="00DF1FBE"/>
    <w:rsid w:val="00DF3566"/>
    <w:rsid w:val="00DF4687"/>
    <w:rsid w:val="00DF54CF"/>
    <w:rsid w:val="00DF698A"/>
    <w:rsid w:val="00DF76AF"/>
    <w:rsid w:val="00E00350"/>
    <w:rsid w:val="00E007C8"/>
    <w:rsid w:val="00E00804"/>
    <w:rsid w:val="00E01BDB"/>
    <w:rsid w:val="00E053B3"/>
    <w:rsid w:val="00E10742"/>
    <w:rsid w:val="00E10F77"/>
    <w:rsid w:val="00E1124C"/>
    <w:rsid w:val="00E12B08"/>
    <w:rsid w:val="00E14159"/>
    <w:rsid w:val="00E14EFE"/>
    <w:rsid w:val="00E1514C"/>
    <w:rsid w:val="00E174AE"/>
    <w:rsid w:val="00E17535"/>
    <w:rsid w:val="00E20075"/>
    <w:rsid w:val="00E20167"/>
    <w:rsid w:val="00E203A4"/>
    <w:rsid w:val="00E2083F"/>
    <w:rsid w:val="00E22762"/>
    <w:rsid w:val="00E24DA7"/>
    <w:rsid w:val="00E258A2"/>
    <w:rsid w:val="00E277C5"/>
    <w:rsid w:val="00E27934"/>
    <w:rsid w:val="00E31FAD"/>
    <w:rsid w:val="00E361E3"/>
    <w:rsid w:val="00E365A3"/>
    <w:rsid w:val="00E40AB9"/>
    <w:rsid w:val="00E418A2"/>
    <w:rsid w:val="00E4254D"/>
    <w:rsid w:val="00E4434C"/>
    <w:rsid w:val="00E44383"/>
    <w:rsid w:val="00E4515B"/>
    <w:rsid w:val="00E473C1"/>
    <w:rsid w:val="00E500FA"/>
    <w:rsid w:val="00E5032B"/>
    <w:rsid w:val="00E52B23"/>
    <w:rsid w:val="00E57B20"/>
    <w:rsid w:val="00E60ADD"/>
    <w:rsid w:val="00E6159D"/>
    <w:rsid w:val="00E61C66"/>
    <w:rsid w:val="00E62022"/>
    <w:rsid w:val="00E652A3"/>
    <w:rsid w:val="00E65651"/>
    <w:rsid w:val="00E65B83"/>
    <w:rsid w:val="00E66C4D"/>
    <w:rsid w:val="00E676BA"/>
    <w:rsid w:val="00E67B04"/>
    <w:rsid w:val="00E725C6"/>
    <w:rsid w:val="00E72AE5"/>
    <w:rsid w:val="00E7350B"/>
    <w:rsid w:val="00E73654"/>
    <w:rsid w:val="00E74EA6"/>
    <w:rsid w:val="00E764E0"/>
    <w:rsid w:val="00E81FAA"/>
    <w:rsid w:val="00E83661"/>
    <w:rsid w:val="00E83B3B"/>
    <w:rsid w:val="00E845C0"/>
    <w:rsid w:val="00E8504C"/>
    <w:rsid w:val="00E8727B"/>
    <w:rsid w:val="00E90546"/>
    <w:rsid w:val="00E92BC3"/>
    <w:rsid w:val="00E92D38"/>
    <w:rsid w:val="00E93714"/>
    <w:rsid w:val="00E96A03"/>
    <w:rsid w:val="00EA3B6C"/>
    <w:rsid w:val="00EA3E3E"/>
    <w:rsid w:val="00EA4A55"/>
    <w:rsid w:val="00EA5606"/>
    <w:rsid w:val="00EA6785"/>
    <w:rsid w:val="00EA7599"/>
    <w:rsid w:val="00EB4BFC"/>
    <w:rsid w:val="00EB7FF4"/>
    <w:rsid w:val="00EC0296"/>
    <w:rsid w:val="00EC14A9"/>
    <w:rsid w:val="00EC1B31"/>
    <w:rsid w:val="00EC2CCF"/>
    <w:rsid w:val="00EC6521"/>
    <w:rsid w:val="00ED0306"/>
    <w:rsid w:val="00ED0D89"/>
    <w:rsid w:val="00ED3853"/>
    <w:rsid w:val="00ED3CFC"/>
    <w:rsid w:val="00ED6343"/>
    <w:rsid w:val="00ED6767"/>
    <w:rsid w:val="00ED6A42"/>
    <w:rsid w:val="00ED6F61"/>
    <w:rsid w:val="00ED7514"/>
    <w:rsid w:val="00EE0EE9"/>
    <w:rsid w:val="00EE2884"/>
    <w:rsid w:val="00EE2C80"/>
    <w:rsid w:val="00EE5176"/>
    <w:rsid w:val="00EF0404"/>
    <w:rsid w:val="00EF1118"/>
    <w:rsid w:val="00EF73C6"/>
    <w:rsid w:val="00EF73EA"/>
    <w:rsid w:val="00EF74D7"/>
    <w:rsid w:val="00F005C7"/>
    <w:rsid w:val="00F00C69"/>
    <w:rsid w:val="00F01C21"/>
    <w:rsid w:val="00F034F3"/>
    <w:rsid w:val="00F03C60"/>
    <w:rsid w:val="00F03E4E"/>
    <w:rsid w:val="00F04D16"/>
    <w:rsid w:val="00F050C0"/>
    <w:rsid w:val="00F12B45"/>
    <w:rsid w:val="00F14192"/>
    <w:rsid w:val="00F152A5"/>
    <w:rsid w:val="00F1588D"/>
    <w:rsid w:val="00F164B4"/>
    <w:rsid w:val="00F16FBD"/>
    <w:rsid w:val="00F2285B"/>
    <w:rsid w:val="00F24CC9"/>
    <w:rsid w:val="00F25AE5"/>
    <w:rsid w:val="00F26D0A"/>
    <w:rsid w:val="00F27670"/>
    <w:rsid w:val="00F3064E"/>
    <w:rsid w:val="00F30B50"/>
    <w:rsid w:val="00F3134B"/>
    <w:rsid w:val="00F31ECD"/>
    <w:rsid w:val="00F327BD"/>
    <w:rsid w:val="00F34387"/>
    <w:rsid w:val="00F34BB5"/>
    <w:rsid w:val="00F3619E"/>
    <w:rsid w:val="00F374D5"/>
    <w:rsid w:val="00F37804"/>
    <w:rsid w:val="00F37DAB"/>
    <w:rsid w:val="00F40D1F"/>
    <w:rsid w:val="00F43358"/>
    <w:rsid w:val="00F43978"/>
    <w:rsid w:val="00F451CC"/>
    <w:rsid w:val="00F46190"/>
    <w:rsid w:val="00F47A01"/>
    <w:rsid w:val="00F500E7"/>
    <w:rsid w:val="00F50C4F"/>
    <w:rsid w:val="00F50D5F"/>
    <w:rsid w:val="00F50D80"/>
    <w:rsid w:val="00F52760"/>
    <w:rsid w:val="00F52EA6"/>
    <w:rsid w:val="00F52EFF"/>
    <w:rsid w:val="00F54EE2"/>
    <w:rsid w:val="00F57271"/>
    <w:rsid w:val="00F578C7"/>
    <w:rsid w:val="00F628D8"/>
    <w:rsid w:val="00F63757"/>
    <w:rsid w:val="00F644C5"/>
    <w:rsid w:val="00F65C89"/>
    <w:rsid w:val="00F72A53"/>
    <w:rsid w:val="00F72B43"/>
    <w:rsid w:val="00F72FE9"/>
    <w:rsid w:val="00F754DD"/>
    <w:rsid w:val="00F771D7"/>
    <w:rsid w:val="00F77BA0"/>
    <w:rsid w:val="00F80A72"/>
    <w:rsid w:val="00F80ED6"/>
    <w:rsid w:val="00F818F3"/>
    <w:rsid w:val="00F81951"/>
    <w:rsid w:val="00F838C3"/>
    <w:rsid w:val="00F866FC"/>
    <w:rsid w:val="00F86842"/>
    <w:rsid w:val="00F86A1A"/>
    <w:rsid w:val="00F87DD3"/>
    <w:rsid w:val="00F90D17"/>
    <w:rsid w:val="00F90F8C"/>
    <w:rsid w:val="00F913D3"/>
    <w:rsid w:val="00F91B84"/>
    <w:rsid w:val="00F920CF"/>
    <w:rsid w:val="00F929BD"/>
    <w:rsid w:val="00F92FAA"/>
    <w:rsid w:val="00F9421E"/>
    <w:rsid w:val="00FA13B0"/>
    <w:rsid w:val="00FA1BE1"/>
    <w:rsid w:val="00FA6BD9"/>
    <w:rsid w:val="00FA787D"/>
    <w:rsid w:val="00FB03FB"/>
    <w:rsid w:val="00FB4AE6"/>
    <w:rsid w:val="00FB514C"/>
    <w:rsid w:val="00FB5BDA"/>
    <w:rsid w:val="00FB6034"/>
    <w:rsid w:val="00FB79D4"/>
    <w:rsid w:val="00FB7F68"/>
    <w:rsid w:val="00FC0373"/>
    <w:rsid w:val="00FC04F5"/>
    <w:rsid w:val="00FC0670"/>
    <w:rsid w:val="00FC0FEE"/>
    <w:rsid w:val="00FC11F1"/>
    <w:rsid w:val="00FC2CCB"/>
    <w:rsid w:val="00FC3A85"/>
    <w:rsid w:val="00FD271A"/>
    <w:rsid w:val="00FD46AC"/>
    <w:rsid w:val="00FD6B36"/>
    <w:rsid w:val="00FD7E78"/>
    <w:rsid w:val="00FE5599"/>
    <w:rsid w:val="00FF0FE7"/>
    <w:rsid w:val="00FF21D7"/>
    <w:rsid w:val="00FF2206"/>
    <w:rsid w:val="00FF321C"/>
    <w:rsid w:val="00FF48AC"/>
    <w:rsid w:val="00FF4A00"/>
    <w:rsid w:val="00FF508A"/>
    <w:rsid w:val="00FF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84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84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NHS Greater Glasgow and Clyde Hospice Educators’ Group</vt:lpstr>
    </vt:vector>
  </TitlesOfParts>
  <Company>PPWH</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 Hospice Educators’ Group</dc:title>
  <dc:creator>lmilton</dc:creator>
  <cp:lastModifiedBy>Liz Smith</cp:lastModifiedBy>
  <cp:revision>3</cp:revision>
  <cp:lastPrinted>2011-01-10T12:52:00Z</cp:lastPrinted>
  <dcterms:created xsi:type="dcterms:W3CDTF">2018-12-20T12:04:00Z</dcterms:created>
  <dcterms:modified xsi:type="dcterms:W3CDTF">2018-12-20T12:04:00Z</dcterms:modified>
</cp:coreProperties>
</file>