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33" w:rsidRDefault="00B14A24">
      <w:pPr>
        <w:pStyle w:val="Heading1"/>
        <w:rPr>
          <w:rFonts w:cs="Arial"/>
        </w:rPr>
      </w:pPr>
      <w:r>
        <w:rPr>
          <w:rFonts w:cs="Arial"/>
        </w:rPr>
        <w:t xml:space="preserve">Palliative Care </w:t>
      </w:r>
      <w:r w:rsidR="00180F52">
        <w:rPr>
          <w:rFonts w:cs="Arial"/>
        </w:rPr>
        <w:t xml:space="preserve">Acute </w:t>
      </w:r>
      <w:r>
        <w:rPr>
          <w:rFonts w:cs="Arial"/>
        </w:rPr>
        <w:t>Group</w:t>
      </w:r>
    </w:p>
    <w:p w:rsidR="006C3D10" w:rsidRDefault="00EF662D" w:rsidP="006C3D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 28 February 2017</w:t>
      </w:r>
    </w:p>
    <w:p w:rsidR="000050FA" w:rsidRDefault="005E160C" w:rsidP="006C3D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D3DE9">
        <w:rPr>
          <w:rFonts w:ascii="Arial" w:hAnsi="Arial" w:cs="Arial"/>
          <w:b/>
        </w:rPr>
        <w:t xml:space="preserve"> </w:t>
      </w:r>
      <w:r w:rsidR="00260CAB">
        <w:rPr>
          <w:rFonts w:ascii="Arial" w:hAnsi="Arial" w:cs="Arial"/>
          <w:b/>
        </w:rPr>
        <w:t>pm until 3</w:t>
      </w:r>
      <w:r>
        <w:rPr>
          <w:rFonts w:ascii="Arial" w:hAnsi="Arial" w:cs="Arial"/>
          <w:b/>
        </w:rPr>
        <w:t>.30</w:t>
      </w:r>
      <w:r w:rsidR="006D3DE9">
        <w:rPr>
          <w:rFonts w:ascii="Arial" w:hAnsi="Arial" w:cs="Arial"/>
          <w:b/>
        </w:rPr>
        <w:t xml:space="preserve"> </w:t>
      </w:r>
      <w:r w:rsidR="000050FA">
        <w:rPr>
          <w:rFonts w:ascii="Arial" w:hAnsi="Arial" w:cs="Arial"/>
          <w:b/>
        </w:rPr>
        <w:t>pm</w:t>
      </w:r>
    </w:p>
    <w:p w:rsidR="00EF662D" w:rsidRDefault="00EF662D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Campsie</w:t>
      </w:r>
      <w:proofErr w:type="spellEnd"/>
      <w:r>
        <w:rPr>
          <w:rFonts w:ascii="Arial" w:hAnsi="Arial" w:cs="Arial"/>
          <w:b/>
        </w:rPr>
        <w:t xml:space="preserve"> Dining Room, Queen Elizabeth Building,</w:t>
      </w:r>
    </w:p>
    <w:p w:rsidR="00345C33" w:rsidRDefault="00EF66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Glasgow Royal Infirmary</w:t>
      </w:r>
    </w:p>
    <w:p w:rsidR="004C7516" w:rsidRDefault="004C7516">
      <w:pPr>
        <w:jc w:val="center"/>
        <w:rPr>
          <w:rFonts w:ascii="Arial" w:hAnsi="Arial" w:cs="Arial"/>
          <w:b/>
        </w:rPr>
      </w:pPr>
    </w:p>
    <w:p w:rsidR="00345C33" w:rsidRDefault="00345C33">
      <w:pPr>
        <w:jc w:val="center"/>
        <w:rPr>
          <w:rFonts w:ascii="Arial" w:hAnsi="Arial" w:cs="Arial"/>
          <w:b/>
        </w:rPr>
      </w:pPr>
    </w:p>
    <w:p w:rsidR="00345C33" w:rsidRDefault="00345C33">
      <w:pPr>
        <w:jc w:val="center"/>
        <w:rPr>
          <w:rFonts w:ascii="Arial" w:hAnsi="Arial" w:cs="Arial"/>
          <w:b/>
        </w:rPr>
      </w:pPr>
    </w:p>
    <w:p w:rsidR="00345C33" w:rsidRDefault="00345C33">
      <w:pPr>
        <w:pStyle w:val="Heading2"/>
        <w:rPr>
          <w:rFonts w:cs="Arial"/>
        </w:rPr>
      </w:pPr>
      <w:r>
        <w:rPr>
          <w:rFonts w:cs="Arial"/>
        </w:rPr>
        <w:t xml:space="preserve">A  </w:t>
      </w:r>
      <w:proofErr w:type="gramStart"/>
      <w:r>
        <w:rPr>
          <w:rFonts w:cs="Arial"/>
        </w:rPr>
        <w:t>G  E</w:t>
      </w:r>
      <w:proofErr w:type="gramEnd"/>
      <w:r>
        <w:rPr>
          <w:rFonts w:cs="Arial"/>
        </w:rPr>
        <w:t xml:space="preserve">  N  D  A</w:t>
      </w:r>
    </w:p>
    <w:p w:rsidR="00345C33" w:rsidRDefault="00345C33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345C33" w:rsidRDefault="00345C33">
      <w:pPr>
        <w:rPr>
          <w:rFonts w:ascii="Arial" w:hAnsi="Arial" w:cs="Arial"/>
          <w:sz w:val="22"/>
        </w:rPr>
      </w:pPr>
    </w:p>
    <w:p w:rsidR="000050FA" w:rsidRDefault="000050FA">
      <w:pPr>
        <w:rPr>
          <w:rFonts w:ascii="Arial" w:hAnsi="Arial" w:cs="Arial"/>
          <w:sz w:val="22"/>
        </w:rPr>
      </w:pPr>
    </w:p>
    <w:p w:rsidR="00180F52" w:rsidRPr="00B34F0D" w:rsidRDefault="00180F52">
      <w:pPr>
        <w:rPr>
          <w:rFonts w:ascii="Arial" w:hAnsi="Arial" w:cs="Arial"/>
          <w:sz w:val="22"/>
        </w:rPr>
      </w:pPr>
    </w:p>
    <w:p w:rsidR="000050FA" w:rsidRPr="00B34F0D" w:rsidRDefault="000050FA">
      <w:pPr>
        <w:rPr>
          <w:rFonts w:ascii="Arial" w:hAnsi="Arial" w:cs="Arial"/>
          <w:sz w:val="22"/>
        </w:rPr>
      </w:pPr>
    </w:p>
    <w:p w:rsidR="000050FA" w:rsidRPr="00B34F0D" w:rsidRDefault="00180F52" w:rsidP="00CD3835">
      <w:pPr>
        <w:numPr>
          <w:ilvl w:val="0"/>
          <w:numId w:val="9"/>
        </w:numPr>
        <w:ind w:left="1276" w:hanging="567"/>
        <w:rPr>
          <w:rFonts w:ascii="Arial" w:hAnsi="Arial" w:cs="Arial"/>
        </w:rPr>
      </w:pPr>
      <w:r w:rsidRPr="00B34F0D">
        <w:rPr>
          <w:rFonts w:ascii="Arial" w:hAnsi="Arial" w:cs="Arial"/>
        </w:rPr>
        <w:t xml:space="preserve">Introduction &amp; </w:t>
      </w:r>
      <w:r w:rsidR="00DA6618" w:rsidRPr="00B34F0D">
        <w:rPr>
          <w:rFonts w:ascii="Arial" w:hAnsi="Arial" w:cs="Arial"/>
        </w:rPr>
        <w:t>w</w:t>
      </w:r>
      <w:r w:rsidRPr="00B34F0D">
        <w:rPr>
          <w:rFonts w:ascii="Arial" w:hAnsi="Arial" w:cs="Arial"/>
        </w:rPr>
        <w:t>elcome</w:t>
      </w:r>
      <w:r w:rsidR="00DA6618" w:rsidRPr="00B34F0D">
        <w:rPr>
          <w:rFonts w:ascii="Arial" w:hAnsi="Arial" w:cs="Arial"/>
        </w:rPr>
        <w:t>, apologies</w:t>
      </w:r>
    </w:p>
    <w:p w:rsidR="00DA6618" w:rsidRPr="00B34F0D" w:rsidRDefault="00DA6618" w:rsidP="00DA6618">
      <w:pPr>
        <w:ind w:left="1276"/>
        <w:rPr>
          <w:rFonts w:ascii="Arial" w:hAnsi="Arial" w:cs="Arial"/>
        </w:rPr>
      </w:pPr>
    </w:p>
    <w:p w:rsidR="00DA6618" w:rsidRPr="00B34F0D" w:rsidRDefault="00DA6618" w:rsidP="00CD3835">
      <w:pPr>
        <w:numPr>
          <w:ilvl w:val="0"/>
          <w:numId w:val="9"/>
        </w:numPr>
        <w:ind w:left="1276" w:hanging="567"/>
        <w:rPr>
          <w:rFonts w:ascii="Arial" w:hAnsi="Arial" w:cs="Arial"/>
        </w:rPr>
      </w:pPr>
      <w:r w:rsidRPr="00B34F0D">
        <w:rPr>
          <w:rFonts w:ascii="Arial" w:hAnsi="Arial" w:cs="Arial"/>
        </w:rPr>
        <w:t>Previous minutes</w:t>
      </w:r>
    </w:p>
    <w:p w:rsidR="00180F52" w:rsidRPr="00B34F0D" w:rsidRDefault="00180F52" w:rsidP="00180F52">
      <w:pPr>
        <w:rPr>
          <w:rFonts w:ascii="Arial" w:hAnsi="Arial" w:cs="Arial"/>
        </w:rPr>
      </w:pPr>
    </w:p>
    <w:p w:rsidR="00180F52" w:rsidRPr="00B34F0D" w:rsidRDefault="00EF662D" w:rsidP="00180F52">
      <w:pPr>
        <w:numPr>
          <w:ilvl w:val="0"/>
          <w:numId w:val="9"/>
        </w:numPr>
        <w:ind w:left="1276" w:hanging="567"/>
        <w:rPr>
          <w:rFonts w:ascii="Arial" w:hAnsi="Arial" w:cs="Arial"/>
        </w:rPr>
      </w:pPr>
      <w:r>
        <w:rPr>
          <w:rFonts w:ascii="Arial" w:hAnsi="Arial" w:cs="Arial"/>
        </w:rPr>
        <w:t>Matters arising</w:t>
      </w:r>
    </w:p>
    <w:p w:rsidR="00180F52" w:rsidRDefault="000132E4" w:rsidP="003D16F2">
      <w:pPr>
        <w:ind w:left="556" w:firstLine="1004"/>
        <w:rPr>
          <w:rFonts w:ascii="Arial" w:hAnsi="Arial" w:cs="Arial"/>
        </w:rPr>
      </w:pPr>
      <w:r>
        <w:rPr>
          <w:rFonts w:ascii="Arial" w:hAnsi="Arial" w:cs="Arial"/>
        </w:rPr>
        <w:t>Patient carer representative</w:t>
      </w:r>
    </w:p>
    <w:p w:rsidR="000132E4" w:rsidRDefault="000132E4" w:rsidP="003D16F2">
      <w:pPr>
        <w:ind w:left="556" w:firstLine="1004"/>
        <w:rPr>
          <w:rFonts w:ascii="Arial" w:hAnsi="Arial" w:cs="Arial"/>
        </w:rPr>
      </w:pPr>
      <w:r>
        <w:rPr>
          <w:rFonts w:ascii="Arial" w:hAnsi="Arial" w:cs="Arial"/>
        </w:rPr>
        <w:t>HSCP representative</w:t>
      </w:r>
    </w:p>
    <w:p w:rsidR="000132E4" w:rsidRPr="00B34F0D" w:rsidRDefault="000132E4" w:rsidP="000132E4">
      <w:pPr>
        <w:ind w:firstLine="709"/>
        <w:rPr>
          <w:rFonts w:ascii="Arial" w:hAnsi="Arial" w:cs="Arial"/>
        </w:rPr>
      </w:pPr>
    </w:p>
    <w:p w:rsidR="00DA6618" w:rsidRDefault="000132E4" w:rsidP="00180F52">
      <w:pPr>
        <w:numPr>
          <w:ilvl w:val="0"/>
          <w:numId w:val="9"/>
        </w:numPr>
        <w:ind w:left="1276" w:hanging="567"/>
        <w:rPr>
          <w:rFonts w:ascii="Arial" w:hAnsi="Arial" w:cs="Arial"/>
        </w:rPr>
      </w:pPr>
      <w:r>
        <w:rPr>
          <w:rFonts w:ascii="Arial" w:hAnsi="Arial" w:cs="Arial"/>
        </w:rPr>
        <w:t>Workplan</w:t>
      </w:r>
    </w:p>
    <w:p w:rsidR="005804EB" w:rsidRDefault="005804EB" w:rsidP="005804EB">
      <w:pPr>
        <w:pStyle w:val="ListParagraph"/>
        <w:rPr>
          <w:rFonts w:ascii="Arial" w:hAnsi="Arial" w:cs="Arial"/>
        </w:rPr>
      </w:pPr>
    </w:p>
    <w:p w:rsidR="00B63FE6" w:rsidRPr="000132E4" w:rsidRDefault="000132E4" w:rsidP="000132E4">
      <w:pPr>
        <w:numPr>
          <w:ilvl w:val="0"/>
          <w:numId w:val="9"/>
        </w:numPr>
        <w:ind w:left="1276" w:hanging="567"/>
        <w:rPr>
          <w:rFonts w:ascii="Arial" w:hAnsi="Arial" w:cs="Arial"/>
        </w:rPr>
      </w:pPr>
      <w:r>
        <w:rPr>
          <w:rFonts w:ascii="Arial" w:hAnsi="Arial" w:cs="Arial"/>
        </w:rPr>
        <w:t>AOCB</w:t>
      </w:r>
    </w:p>
    <w:p w:rsidR="00B90810" w:rsidRDefault="00B90810" w:rsidP="00B63FE6">
      <w:pPr>
        <w:ind w:left="1276"/>
        <w:rPr>
          <w:rFonts w:ascii="Arial" w:hAnsi="Arial" w:cs="Arial"/>
        </w:rPr>
      </w:pPr>
    </w:p>
    <w:p w:rsidR="00B90810" w:rsidRDefault="00B90810" w:rsidP="00B90810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EF662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next meeting</w:t>
      </w:r>
      <w:r w:rsidR="00B34F0D">
        <w:rPr>
          <w:rFonts w:ascii="Arial" w:hAnsi="Arial" w:cs="Arial"/>
        </w:rPr>
        <w:t>s -</w:t>
      </w:r>
    </w:p>
    <w:p w:rsidR="00B90810" w:rsidRDefault="00B90810" w:rsidP="00B63FE6">
      <w:pPr>
        <w:ind w:left="1276"/>
        <w:rPr>
          <w:rFonts w:ascii="Arial" w:hAnsi="Arial" w:cs="Arial"/>
        </w:rPr>
      </w:pPr>
    </w:p>
    <w:p w:rsidR="00B63FE6" w:rsidRDefault="00B63FE6" w:rsidP="00B90810">
      <w:pPr>
        <w:rPr>
          <w:rFonts w:ascii="Arial" w:hAnsi="Arial" w:cs="Arial"/>
        </w:rPr>
      </w:pPr>
      <w:r>
        <w:rPr>
          <w:rFonts w:ascii="Arial" w:hAnsi="Arial" w:cs="Arial"/>
        </w:rPr>
        <w:t>Tuesday 25 April</w:t>
      </w:r>
      <w:r w:rsidR="00260CAB">
        <w:rPr>
          <w:rFonts w:ascii="Arial" w:hAnsi="Arial" w:cs="Arial"/>
        </w:rPr>
        <w:t xml:space="preserve"> – Seminar/E</w:t>
      </w:r>
      <w:r w:rsidR="00B34F0D">
        <w:rPr>
          <w:rFonts w:ascii="Arial" w:hAnsi="Arial" w:cs="Arial"/>
        </w:rPr>
        <w:t xml:space="preserve">ducation Room WS 11-033, Level </w:t>
      </w:r>
      <w:r w:rsidR="00260CAB">
        <w:rPr>
          <w:rFonts w:ascii="Arial" w:hAnsi="Arial" w:cs="Arial"/>
        </w:rPr>
        <w:t>11, QEUH</w:t>
      </w:r>
    </w:p>
    <w:p w:rsidR="00B63FE6" w:rsidRDefault="00B63FE6" w:rsidP="00B90810">
      <w:pPr>
        <w:rPr>
          <w:rFonts w:ascii="Arial" w:hAnsi="Arial" w:cs="Arial"/>
        </w:rPr>
      </w:pPr>
      <w:r>
        <w:rPr>
          <w:rFonts w:ascii="Arial" w:hAnsi="Arial" w:cs="Arial"/>
        </w:rPr>
        <w:t>Tuesday 20 June</w:t>
      </w:r>
      <w:r w:rsidR="00260CAB">
        <w:rPr>
          <w:rFonts w:ascii="Arial" w:hAnsi="Arial" w:cs="Arial"/>
        </w:rPr>
        <w:t xml:space="preserve"> – Room WS301, Beatson</w:t>
      </w:r>
    </w:p>
    <w:p w:rsidR="00260CAB" w:rsidRDefault="00260CAB" w:rsidP="00260CAB">
      <w:pPr>
        <w:rPr>
          <w:rFonts w:ascii="Arial" w:hAnsi="Arial" w:cs="Arial"/>
        </w:rPr>
      </w:pPr>
    </w:p>
    <w:p w:rsidR="009B690B" w:rsidRDefault="009B690B" w:rsidP="00D30AD0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Apologies:</w:t>
      </w:r>
      <w:r w:rsidR="00D30AD0">
        <w:rPr>
          <w:rFonts w:ascii="Arial" w:hAnsi="Arial" w:cs="Arial"/>
        </w:rPr>
        <w:tab/>
      </w:r>
      <w:r w:rsidR="00EF662D">
        <w:rPr>
          <w:rFonts w:ascii="Arial" w:hAnsi="Arial" w:cs="Arial"/>
        </w:rPr>
        <w:t>Paul Keeley</w:t>
      </w:r>
    </w:p>
    <w:p w:rsidR="00D30AD0" w:rsidRDefault="00EF662D" w:rsidP="00D30AD0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16F2">
        <w:rPr>
          <w:rFonts w:ascii="Arial" w:hAnsi="Arial" w:cs="Arial"/>
        </w:rPr>
        <w:t>John Stuart</w:t>
      </w:r>
    </w:p>
    <w:p w:rsidR="003D16F2" w:rsidRDefault="003D16F2" w:rsidP="00D30AD0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Lisa Williams</w:t>
      </w:r>
    </w:p>
    <w:p w:rsidR="00D30AD0" w:rsidRPr="009B690B" w:rsidRDefault="00D30AD0" w:rsidP="00260CAB">
      <w:pPr>
        <w:rPr>
          <w:rFonts w:ascii="Arial" w:hAnsi="Arial" w:cs="Arial"/>
        </w:rPr>
      </w:pPr>
    </w:p>
    <w:sectPr w:rsidR="00D30AD0" w:rsidRPr="009B690B" w:rsidSect="00260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29" w:rsidRDefault="00467529">
      <w:r>
        <w:separator/>
      </w:r>
    </w:p>
  </w:endnote>
  <w:endnote w:type="continuationSeparator" w:id="0">
    <w:p w:rsidR="00467529" w:rsidRDefault="0046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10" w:rsidRDefault="00B908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10" w:rsidRDefault="00B908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10" w:rsidRDefault="00B908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29" w:rsidRDefault="00467529">
      <w:r>
        <w:separator/>
      </w:r>
    </w:p>
  </w:footnote>
  <w:footnote w:type="continuationSeparator" w:id="0">
    <w:p w:rsidR="00467529" w:rsidRDefault="00467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10" w:rsidRDefault="00B908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10" w:rsidRDefault="003C4727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304925" cy="942975"/>
          <wp:effectExtent l="19050" t="0" r="9525" b="0"/>
          <wp:docPr id="1" name="Picture 1" descr="greater glasgow and clyde logo(colou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ater glasgow and clyde logo(colou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10" w:rsidRDefault="00B908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4C4"/>
    <w:multiLevelType w:val="multilevel"/>
    <w:tmpl w:val="BFE8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862E5"/>
    <w:multiLevelType w:val="multilevel"/>
    <w:tmpl w:val="4E660AD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32F64"/>
    <w:multiLevelType w:val="hybridMultilevel"/>
    <w:tmpl w:val="910E5EC2"/>
    <w:lvl w:ilvl="0" w:tplc="31749A3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747553"/>
    <w:multiLevelType w:val="hybridMultilevel"/>
    <w:tmpl w:val="B3FC65F0"/>
    <w:lvl w:ilvl="0" w:tplc="42AC192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B2A04"/>
    <w:multiLevelType w:val="hybridMultilevel"/>
    <w:tmpl w:val="222C4B12"/>
    <w:lvl w:ilvl="0" w:tplc="A56CAC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53123"/>
    <w:multiLevelType w:val="hybridMultilevel"/>
    <w:tmpl w:val="F9FCF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9E684D"/>
    <w:multiLevelType w:val="hybridMultilevel"/>
    <w:tmpl w:val="485208F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9345B5"/>
    <w:multiLevelType w:val="hybridMultilevel"/>
    <w:tmpl w:val="AD0E7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7902FF"/>
    <w:multiLevelType w:val="hybridMultilevel"/>
    <w:tmpl w:val="4E660AD0"/>
    <w:lvl w:ilvl="0" w:tplc="E9D40D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262317"/>
    <w:multiLevelType w:val="hybridMultilevel"/>
    <w:tmpl w:val="DDDA8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B7C93"/>
    <w:rsid w:val="000050FA"/>
    <w:rsid w:val="000132E4"/>
    <w:rsid w:val="000626CB"/>
    <w:rsid w:val="000B3142"/>
    <w:rsid w:val="000B6BAB"/>
    <w:rsid w:val="000D3FE7"/>
    <w:rsid w:val="000E2CB7"/>
    <w:rsid w:val="000F1245"/>
    <w:rsid w:val="0011463F"/>
    <w:rsid w:val="001236AB"/>
    <w:rsid w:val="00180F52"/>
    <w:rsid w:val="001D7D07"/>
    <w:rsid w:val="00231F81"/>
    <w:rsid w:val="00237CD9"/>
    <w:rsid w:val="00260CAB"/>
    <w:rsid w:val="00284CD9"/>
    <w:rsid w:val="0029524F"/>
    <w:rsid w:val="002B272F"/>
    <w:rsid w:val="002B4A9C"/>
    <w:rsid w:val="002C53A7"/>
    <w:rsid w:val="00326426"/>
    <w:rsid w:val="00335CA8"/>
    <w:rsid w:val="00344749"/>
    <w:rsid w:val="00345C33"/>
    <w:rsid w:val="00372AF7"/>
    <w:rsid w:val="00393BBE"/>
    <w:rsid w:val="003B4F3F"/>
    <w:rsid w:val="003C4727"/>
    <w:rsid w:val="003D16F2"/>
    <w:rsid w:val="003E1401"/>
    <w:rsid w:val="00403111"/>
    <w:rsid w:val="004036F1"/>
    <w:rsid w:val="00445D69"/>
    <w:rsid w:val="0045106E"/>
    <w:rsid w:val="00467529"/>
    <w:rsid w:val="004B2570"/>
    <w:rsid w:val="004C7516"/>
    <w:rsid w:val="0054208E"/>
    <w:rsid w:val="005746DC"/>
    <w:rsid w:val="005804EB"/>
    <w:rsid w:val="005E160C"/>
    <w:rsid w:val="0061740C"/>
    <w:rsid w:val="006255B7"/>
    <w:rsid w:val="00664114"/>
    <w:rsid w:val="00673273"/>
    <w:rsid w:val="006C3D10"/>
    <w:rsid w:val="006D3DE9"/>
    <w:rsid w:val="006E1626"/>
    <w:rsid w:val="006F19DB"/>
    <w:rsid w:val="006F4615"/>
    <w:rsid w:val="00726C54"/>
    <w:rsid w:val="0073605B"/>
    <w:rsid w:val="00742832"/>
    <w:rsid w:val="0074708C"/>
    <w:rsid w:val="00753E58"/>
    <w:rsid w:val="00767953"/>
    <w:rsid w:val="00774DFF"/>
    <w:rsid w:val="00783D19"/>
    <w:rsid w:val="007A4187"/>
    <w:rsid w:val="007A5C50"/>
    <w:rsid w:val="008077EA"/>
    <w:rsid w:val="00826794"/>
    <w:rsid w:val="00832DCE"/>
    <w:rsid w:val="00846718"/>
    <w:rsid w:val="0089533A"/>
    <w:rsid w:val="008C5476"/>
    <w:rsid w:val="008C54E8"/>
    <w:rsid w:val="008D5A6E"/>
    <w:rsid w:val="008F5FFF"/>
    <w:rsid w:val="00947A49"/>
    <w:rsid w:val="009B690B"/>
    <w:rsid w:val="00A2585A"/>
    <w:rsid w:val="00A46BB8"/>
    <w:rsid w:val="00A9055F"/>
    <w:rsid w:val="00A93B12"/>
    <w:rsid w:val="00A96060"/>
    <w:rsid w:val="00AF0FDB"/>
    <w:rsid w:val="00AF7F45"/>
    <w:rsid w:val="00B14A24"/>
    <w:rsid w:val="00B3395E"/>
    <w:rsid w:val="00B34F0D"/>
    <w:rsid w:val="00B61E8C"/>
    <w:rsid w:val="00B63FE6"/>
    <w:rsid w:val="00B90810"/>
    <w:rsid w:val="00BA3EED"/>
    <w:rsid w:val="00C0450D"/>
    <w:rsid w:val="00C8562B"/>
    <w:rsid w:val="00C865D7"/>
    <w:rsid w:val="00CA580F"/>
    <w:rsid w:val="00CB7C93"/>
    <w:rsid w:val="00CC778C"/>
    <w:rsid w:val="00CD3835"/>
    <w:rsid w:val="00CD6EDB"/>
    <w:rsid w:val="00CE043B"/>
    <w:rsid w:val="00D16154"/>
    <w:rsid w:val="00D30AD0"/>
    <w:rsid w:val="00D46EF3"/>
    <w:rsid w:val="00DA6618"/>
    <w:rsid w:val="00E03612"/>
    <w:rsid w:val="00E04B81"/>
    <w:rsid w:val="00E15AC8"/>
    <w:rsid w:val="00E327B7"/>
    <w:rsid w:val="00E61614"/>
    <w:rsid w:val="00EA255F"/>
    <w:rsid w:val="00EB0275"/>
    <w:rsid w:val="00EB0F67"/>
    <w:rsid w:val="00EC41A7"/>
    <w:rsid w:val="00EC471C"/>
    <w:rsid w:val="00EE6E92"/>
    <w:rsid w:val="00EF662D"/>
    <w:rsid w:val="00F422E1"/>
    <w:rsid w:val="00F674FE"/>
    <w:rsid w:val="00F875A7"/>
    <w:rsid w:val="00FA666C"/>
    <w:rsid w:val="00FF1E54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DC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32DCE"/>
    <w:pPr>
      <w:keepNext/>
      <w:jc w:val="center"/>
      <w:outlineLvl w:val="0"/>
    </w:pPr>
    <w:rPr>
      <w:rFonts w:ascii="Arial" w:hAnsi="Arial"/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832DCE"/>
    <w:pPr>
      <w:keepNext/>
      <w:jc w:val="center"/>
      <w:outlineLvl w:val="1"/>
    </w:pPr>
    <w:rPr>
      <w:rFonts w:ascii="Arial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D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DC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80F52"/>
    <w:pPr>
      <w:ind w:left="720"/>
    </w:pPr>
  </w:style>
  <w:style w:type="paragraph" w:styleId="BalloonText">
    <w:name w:val="Balloon Text"/>
    <w:basedOn w:val="Normal"/>
    <w:link w:val="BalloonTextChar"/>
    <w:rsid w:val="003D1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6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Inverclyde Senior Management Team</vt:lpstr>
    </vt:vector>
  </TitlesOfParts>
  <Company>Inverclyde Royal Hospital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Inverclyde Senior Management Team</dc:title>
  <dc:creator>IRH</dc:creator>
  <cp:lastModifiedBy>GILLACA319</cp:lastModifiedBy>
  <cp:revision>3</cp:revision>
  <cp:lastPrinted>2016-09-21T12:03:00Z</cp:lastPrinted>
  <dcterms:created xsi:type="dcterms:W3CDTF">2017-02-03T11:51:00Z</dcterms:created>
  <dcterms:modified xsi:type="dcterms:W3CDTF">2017-02-15T15:13:00Z</dcterms:modified>
</cp:coreProperties>
</file>