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3E" w:rsidRDefault="001A643E" w:rsidP="00220EA3">
      <w:pPr>
        <w:rPr>
          <w:b/>
        </w:rPr>
      </w:pPr>
    </w:p>
    <w:p w:rsidR="001A643E" w:rsidRDefault="001A643E" w:rsidP="00220EA3">
      <w:pPr>
        <w:rPr>
          <w:b/>
        </w:rPr>
      </w:pPr>
    </w:p>
    <w:p w:rsidR="00220EA3" w:rsidRPr="00220EA3" w:rsidRDefault="003A103F" w:rsidP="00220EA3">
      <w:pPr>
        <w:rPr>
          <w:b/>
        </w:rPr>
      </w:pPr>
      <w:r w:rsidRPr="003A103F">
        <w:rPr>
          <w:b/>
        </w:rPr>
        <w:t xml:space="preserve">Communication web </w:t>
      </w:r>
      <w:r w:rsidR="001D37F1">
        <w:rPr>
          <w:b/>
        </w:rPr>
        <w:t xml:space="preserve">concept </w:t>
      </w:r>
      <w:bookmarkStart w:id="0" w:name="_GoBack"/>
      <w:bookmarkEnd w:id="0"/>
      <w:r w:rsidRPr="003A103F">
        <w:rPr>
          <w:b/>
        </w:rPr>
        <w:t>for G&amp;C palliative care</w:t>
      </w:r>
    </w:p>
    <w:p w:rsidR="00220EA3" w:rsidRPr="001A643E" w:rsidRDefault="00220EA3" w:rsidP="00DB515C">
      <w:pPr>
        <w:spacing w:after="0"/>
        <w:rPr>
          <w:b/>
        </w:rPr>
      </w:pPr>
      <w:r w:rsidRPr="001A643E">
        <w:rPr>
          <w:b/>
        </w:rPr>
        <w:t>Aim</w:t>
      </w:r>
    </w:p>
    <w:p w:rsidR="00220EA3" w:rsidRDefault="00220EA3" w:rsidP="00DB515C">
      <w:pPr>
        <w:pStyle w:val="ListParagraph"/>
        <w:numPr>
          <w:ilvl w:val="0"/>
          <w:numId w:val="7"/>
        </w:numPr>
        <w:spacing w:after="0"/>
      </w:pPr>
      <w:r>
        <w:t>To ensure that all services / groups / organisations / key individuals involved in the delivery of palliative care in the Glasgow and Clyde area are able to effectively communicate with each other</w:t>
      </w:r>
    </w:p>
    <w:p w:rsidR="00BE7E34" w:rsidRPr="00F82785" w:rsidRDefault="00BE7E34" w:rsidP="00F82785">
      <w:pPr>
        <w:rPr>
          <w:i/>
          <w:color w:val="FF0000"/>
        </w:rPr>
      </w:pPr>
      <w:r w:rsidRPr="00F82785">
        <w:rPr>
          <w:i/>
          <w:color w:val="FF0000"/>
        </w:rPr>
        <w:t>Agreed as worthwhile aim</w:t>
      </w:r>
    </w:p>
    <w:p w:rsidR="001A643E" w:rsidRDefault="001A643E" w:rsidP="00DB515C">
      <w:pPr>
        <w:spacing w:after="0"/>
      </w:pPr>
    </w:p>
    <w:p w:rsidR="007F0B3B" w:rsidRPr="001A643E" w:rsidRDefault="007F0B3B" w:rsidP="00DB515C">
      <w:pPr>
        <w:spacing w:after="0"/>
        <w:rPr>
          <w:b/>
        </w:rPr>
      </w:pPr>
      <w:r w:rsidRPr="001A643E">
        <w:rPr>
          <w:b/>
        </w:rPr>
        <w:t>G&amp;C area ‘communication web’ for palliative care</w:t>
      </w:r>
    </w:p>
    <w:p w:rsidR="007F0B3B" w:rsidRDefault="007F0B3B" w:rsidP="00DB515C">
      <w:pPr>
        <w:pStyle w:val="ListParagraph"/>
        <w:numPr>
          <w:ilvl w:val="0"/>
          <w:numId w:val="5"/>
        </w:numPr>
      </w:pPr>
      <w:r>
        <w:t>Comprehensive ‘web’ of all services / groups / organisations / key individuals involved in delivery of palliative care</w:t>
      </w:r>
    </w:p>
    <w:p w:rsidR="007F0B3B" w:rsidRDefault="007F0B3B" w:rsidP="00DB515C">
      <w:pPr>
        <w:pStyle w:val="ListParagraph"/>
        <w:numPr>
          <w:ilvl w:val="0"/>
          <w:numId w:val="5"/>
        </w:numPr>
      </w:pPr>
      <w:r>
        <w:t xml:space="preserve">Need to identify </w:t>
      </w:r>
      <w:r w:rsidR="00D543E9">
        <w:t>all</w:t>
      </w:r>
      <w:r>
        <w:t xml:space="preserve"> above</w:t>
      </w:r>
      <w:r w:rsidR="00DB515C" w:rsidRPr="00DB515C">
        <w:t xml:space="preserve"> </w:t>
      </w:r>
      <w:r w:rsidR="00DB515C">
        <w:t>services / groups / organisations / key individuals</w:t>
      </w:r>
    </w:p>
    <w:p w:rsidR="001A643E" w:rsidRDefault="007F0B3B" w:rsidP="001A643E">
      <w:pPr>
        <w:pStyle w:val="ListParagraph"/>
        <w:numPr>
          <w:ilvl w:val="0"/>
          <w:numId w:val="5"/>
        </w:numPr>
        <w:spacing w:after="0"/>
      </w:pPr>
      <w:r>
        <w:t xml:space="preserve">Need to identify ‘key contact’ in each </w:t>
      </w:r>
      <w:r w:rsidR="00DB515C">
        <w:t>service / group / organisation</w:t>
      </w:r>
    </w:p>
    <w:p w:rsidR="00BE7E34" w:rsidRDefault="00BE7E34" w:rsidP="001A643E">
      <w:pPr>
        <w:rPr>
          <w:i/>
          <w:color w:val="FF0000"/>
        </w:rPr>
      </w:pPr>
      <w:r w:rsidRPr="00F82785">
        <w:rPr>
          <w:i/>
          <w:color w:val="FF0000"/>
        </w:rPr>
        <w:t>Agreed as necessary process</w:t>
      </w:r>
      <w:r w:rsidR="001A643E" w:rsidRPr="00F82785">
        <w:rPr>
          <w:i/>
          <w:color w:val="FF0000"/>
        </w:rPr>
        <w:t xml:space="preserve"> to achieve aim</w:t>
      </w:r>
    </w:p>
    <w:p w:rsidR="001A643E" w:rsidRDefault="001A643E" w:rsidP="00DB515C">
      <w:pPr>
        <w:spacing w:after="0"/>
      </w:pPr>
    </w:p>
    <w:p w:rsidR="001512C7" w:rsidRPr="001A643E" w:rsidRDefault="00706C10" w:rsidP="00DB515C">
      <w:pPr>
        <w:spacing w:after="0"/>
        <w:rPr>
          <w:b/>
        </w:rPr>
      </w:pPr>
      <w:r w:rsidRPr="001A643E">
        <w:rPr>
          <w:b/>
        </w:rPr>
        <w:t>K</w:t>
      </w:r>
      <w:r w:rsidR="001512C7" w:rsidRPr="001A643E">
        <w:rPr>
          <w:b/>
        </w:rPr>
        <w:t>ey contact</w:t>
      </w:r>
      <w:r w:rsidRPr="001A643E">
        <w:rPr>
          <w:b/>
        </w:rPr>
        <w:t xml:space="preserve"> characteristics</w:t>
      </w:r>
    </w:p>
    <w:p w:rsidR="00706C10" w:rsidRDefault="00706C10" w:rsidP="00706C10">
      <w:pPr>
        <w:pStyle w:val="ListParagraph"/>
        <w:numPr>
          <w:ilvl w:val="0"/>
          <w:numId w:val="1"/>
        </w:numPr>
      </w:pPr>
      <w:r>
        <w:t>Senior figure i.e. responsible enough to make information sharing decisions</w:t>
      </w:r>
    </w:p>
    <w:p w:rsidR="00706C10" w:rsidRDefault="00706C10" w:rsidP="00706C10">
      <w:pPr>
        <w:pStyle w:val="ListParagraph"/>
        <w:numPr>
          <w:ilvl w:val="0"/>
          <w:numId w:val="1"/>
        </w:numPr>
      </w:pPr>
      <w:r>
        <w:t>Interested(!)</w:t>
      </w:r>
    </w:p>
    <w:p w:rsidR="00706C10" w:rsidRDefault="00706C10" w:rsidP="00706C10">
      <w:pPr>
        <w:pStyle w:val="ListParagraph"/>
        <w:numPr>
          <w:ilvl w:val="0"/>
          <w:numId w:val="1"/>
        </w:numPr>
      </w:pPr>
      <w:r>
        <w:t>Organised(!!)</w:t>
      </w:r>
    </w:p>
    <w:p w:rsidR="00706C10" w:rsidRDefault="00706C10" w:rsidP="001A643E">
      <w:pPr>
        <w:pStyle w:val="ListParagraph"/>
        <w:numPr>
          <w:ilvl w:val="0"/>
          <w:numId w:val="1"/>
        </w:numPr>
        <w:spacing w:after="0"/>
      </w:pPr>
      <w:r>
        <w:t xml:space="preserve">Some (not all) will be members of </w:t>
      </w:r>
      <w:r w:rsidR="00595532">
        <w:t>Glasgow &amp; Clyde Palliative Care Network Group (</w:t>
      </w:r>
      <w:r>
        <w:t>GCPCNG</w:t>
      </w:r>
      <w:r w:rsidR="00595532">
        <w:t>)</w:t>
      </w:r>
    </w:p>
    <w:p w:rsidR="00BE7E34" w:rsidRPr="00F82785" w:rsidRDefault="00BE7E34" w:rsidP="00BE7E34">
      <w:pPr>
        <w:rPr>
          <w:i/>
          <w:color w:val="FF0000"/>
        </w:rPr>
      </w:pPr>
      <w:r w:rsidRPr="00F82785">
        <w:rPr>
          <w:i/>
          <w:color w:val="FF0000"/>
        </w:rPr>
        <w:t>Not discussed</w:t>
      </w:r>
    </w:p>
    <w:p w:rsidR="001A643E" w:rsidRDefault="001A643E" w:rsidP="00DB515C">
      <w:pPr>
        <w:spacing w:after="0"/>
      </w:pPr>
    </w:p>
    <w:p w:rsidR="00760552" w:rsidRPr="001A643E" w:rsidRDefault="00760552" w:rsidP="00DB515C">
      <w:pPr>
        <w:spacing w:after="0"/>
        <w:rPr>
          <w:b/>
        </w:rPr>
      </w:pPr>
      <w:r w:rsidRPr="001A643E">
        <w:rPr>
          <w:b/>
        </w:rPr>
        <w:t xml:space="preserve">Role/responsibilities of </w:t>
      </w:r>
      <w:r w:rsidR="001512C7" w:rsidRPr="001A643E">
        <w:rPr>
          <w:b/>
        </w:rPr>
        <w:t>key contacts</w:t>
      </w:r>
    </w:p>
    <w:p w:rsidR="00706C10" w:rsidRDefault="00706C10" w:rsidP="00706C10">
      <w:pPr>
        <w:pStyle w:val="ListParagraph"/>
        <w:numPr>
          <w:ilvl w:val="0"/>
          <w:numId w:val="4"/>
        </w:numPr>
      </w:pPr>
      <w:r>
        <w:t>Point of contact for information flow throughout communication web</w:t>
      </w:r>
    </w:p>
    <w:p w:rsidR="0004461B" w:rsidRDefault="00703F9D" w:rsidP="00703F9D">
      <w:pPr>
        <w:pStyle w:val="ListParagraph"/>
        <w:numPr>
          <w:ilvl w:val="0"/>
          <w:numId w:val="4"/>
        </w:numPr>
      </w:pPr>
      <w:r>
        <w:t xml:space="preserve">Ensure that </w:t>
      </w:r>
      <w:r w:rsidR="00D543E9">
        <w:t>service / group / organisation</w:t>
      </w:r>
      <w:r w:rsidR="0004461B">
        <w:t xml:space="preserve"> that they are part of </w:t>
      </w:r>
      <w:r>
        <w:t xml:space="preserve">has </w:t>
      </w:r>
      <w:r w:rsidR="0004461B">
        <w:t>its own information channels and distribution list</w:t>
      </w:r>
    </w:p>
    <w:p w:rsidR="00703F9D" w:rsidRDefault="00D543E9" w:rsidP="00703F9D">
      <w:pPr>
        <w:pStyle w:val="ListParagraph"/>
        <w:numPr>
          <w:ilvl w:val="0"/>
          <w:numId w:val="4"/>
        </w:numPr>
      </w:pPr>
      <w:r>
        <w:t>Making available</w:t>
      </w:r>
      <w:r w:rsidR="00703F9D">
        <w:t xml:space="preserve"> appropriate output from their service / group / area</w:t>
      </w:r>
      <w:r>
        <w:t xml:space="preserve"> </w:t>
      </w:r>
    </w:p>
    <w:p w:rsidR="00703F9D" w:rsidRDefault="00703F9D" w:rsidP="00703F9D">
      <w:pPr>
        <w:pStyle w:val="ListParagraph"/>
        <w:numPr>
          <w:ilvl w:val="1"/>
          <w:numId w:val="4"/>
        </w:numPr>
      </w:pPr>
      <w:r>
        <w:t>Relevant issues</w:t>
      </w:r>
    </w:p>
    <w:p w:rsidR="00703F9D" w:rsidRDefault="00D543E9" w:rsidP="00703F9D">
      <w:pPr>
        <w:pStyle w:val="ListParagraph"/>
        <w:numPr>
          <w:ilvl w:val="1"/>
          <w:numId w:val="4"/>
        </w:numPr>
      </w:pPr>
      <w:r>
        <w:t>Meeting notes / papers / agendas / key points / actions</w:t>
      </w:r>
    </w:p>
    <w:p w:rsidR="00703F9D" w:rsidRDefault="00703F9D" w:rsidP="00703F9D">
      <w:pPr>
        <w:pStyle w:val="ListParagraph"/>
        <w:numPr>
          <w:ilvl w:val="0"/>
          <w:numId w:val="4"/>
        </w:numPr>
      </w:pPr>
      <w:r>
        <w:t>Deciding what output needs to be shared with which key contacts</w:t>
      </w:r>
    </w:p>
    <w:p w:rsidR="00703F9D" w:rsidRDefault="00703F9D" w:rsidP="00703F9D">
      <w:pPr>
        <w:pStyle w:val="ListParagraph"/>
        <w:numPr>
          <w:ilvl w:val="0"/>
          <w:numId w:val="4"/>
        </w:numPr>
      </w:pPr>
      <w:r>
        <w:t>Responding to requests for information from other key contacts</w:t>
      </w:r>
    </w:p>
    <w:p w:rsidR="0004461B" w:rsidRDefault="00703F9D" w:rsidP="001A643E">
      <w:pPr>
        <w:pStyle w:val="ListParagraph"/>
        <w:numPr>
          <w:ilvl w:val="0"/>
          <w:numId w:val="4"/>
        </w:numPr>
        <w:spacing w:after="0"/>
      </w:pPr>
      <w:r>
        <w:t>Deciding what needs to be passed on through their own</w:t>
      </w:r>
      <w:r w:rsidR="00BE7E34">
        <w:t xml:space="preserve"> service / group / area network</w:t>
      </w:r>
    </w:p>
    <w:p w:rsidR="00BE7E34" w:rsidRPr="00F82785" w:rsidRDefault="001A643E" w:rsidP="00BE7E34">
      <w:pPr>
        <w:rPr>
          <w:i/>
          <w:color w:val="FF0000"/>
        </w:rPr>
      </w:pPr>
      <w:r w:rsidRPr="00F82785">
        <w:rPr>
          <w:i/>
          <w:color w:val="FF0000"/>
        </w:rPr>
        <w:t xml:space="preserve">Though not formally agreed there was significant discussion around </w:t>
      </w:r>
      <w:r w:rsidR="00FE4421">
        <w:rPr>
          <w:i/>
          <w:color w:val="FF0000"/>
        </w:rPr>
        <w:t xml:space="preserve">various aspects of </w:t>
      </w:r>
      <w:r w:rsidRPr="00F82785">
        <w:rPr>
          <w:i/>
          <w:color w:val="FF0000"/>
        </w:rPr>
        <w:t>these issues</w:t>
      </w:r>
    </w:p>
    <w:p w:rsidR="001A643E" w:rsidRDefault="001A643E" w:rsidP="00DB515C">
      <w:pPr>
        <w:spacing w:after="0"/>
      </w:pPr>
    </w:p>
    <w:p w:rsidR="001512C7" w:rsidRPr="001A643E" w:rsidRDefault="00706C10" w:rsidP="00DB515C">
      <w:pPr>
        <w:spacing w:after="0"/>
        <w:rPr>
          <w:b/>
        </w:rPr>
      </w:pPr>
      <w:r w:rsidRPr="001A643E">
        <w:rPr>
          <w:b/>
        </w:rPr>
        <w:t xml:space="preserve">Role of </w:t>
      </w:r>
      <w:r w:rsidR="0030599D" w:rsidRPr="001A643E">
        <w:rPr>
          <w:b/>
        </w:rPr>
        <w:t>G</w:t>
      </w:r>
      <w:r w:rsidRPr="001A643E">
        <w:rPr>
          <w:b/>
        </w:rPr>
        <w:t>lasgow &amp; Clyde Palliative Care Network Group (G</w:t>
      </w:r>
      <w:r w:rsidR="001512C7" w:rsidRPr="001A643E">
        <w:rPr>
          <w:b/>
        </w:rPr>
        <w:t>CPCNG</w:t>
      </w:r>
      <w:r w:rsidRPr="001A643E">
        <w:rPr>
          <w:b/>
        </w:rPr>
        <w:t>)</w:t>
      </w:r>
    </w:p>
    <w:p w:rsidR="001512C7" w:rsidRDefault="001512C7" w:rsidP="001A643E">
      <w:pPr>
        <w:pStyle w:val="ListParagraph"/>
        <w:numPr>
          <w:ilvl w:val="0"/>
          <w:numId w:val="2"/>
        </w:numPr>
        <w:spacing w:after="0"/>
      </w:pPr>
      <w:r>
        <w:t xml:space="preserve">Create list of </w:t>
      </w:r>
      <w:bookmarkStart w:id="1" w:name="_Hlk489433940"/>
      <w:r>
        <w:t xml:space="preserve">services / groups / </w:t>
      </w:r>
      <w:r w:rsidR="00431116">
        <w:t xml:space="preserve">organisations / key individuals </w:t>
      </w:r>
      <w:bookmarkEnd w:id="1"/>
      <w:r w:rsidR="00431116">
        <w:t>that require to be linked by</w:t>
      </w:r>
      <w:r>
        <w:t xml:space="preserve"> the Pa</w:t>
      </w:r>
      <w:r w:rsidR="007F0B3B">
        <w:t>lliative care communication web</w:t>
      </w:r>
    </w:p>
    <w:p w:rsidR="001A643E" w:rsidRPr="00F82785" w:rsidRDefault="00A73D71" w:rsidP="001A643E">
      <w:pPr>
        <w:spacing w:after="0"/>
        <w:rPr>
          <w:i/>
          <w:color w:val="FF0000"/>
        </w:rPr>
      </w:pPr>
      <w:r>
        <w:rPr>
          <w:i/>
          <w:color w:val="FF0000"/>
        </w:rPr>
        <w:t>A</w:t>
      </w:r>
      <w:r w:rsidR="001A643E" w:rsidRPr="00F82785">
        <w:rPr>
          <w:i/>
          <w:color w:val="FF0000"/>
        </w:rPr>
        <w:t xml:space="preserve">greed and an initial attempt was made at identifying relevant ‘bodies’ </w:t>
      </w:r>
    </w:p>
    <w:p w:rsidR="001A643E" w:rsidRPr="00F82785" w:rsidRDefault="001A643E" w:rsidP="001A643E">
      <w:pPr>
        <w:rPr>
          <w:i/>
          <w:color w:val="FF0000"/>
        </w:rPr>
      </w:pPr>
      <w:r w:rsidRPr="00F82785">
        <w:rPr>
          <w:i/>
          <w:color w:val="FF0000"/>
        </w:rPr>
        <w:t>Further refinement will form part of the group members ‘homework’</w:t>
      </w:r>
    </w:p>
    <w:p w:rsidR="001512C7" w:rsidRDefault="001512C7" w:rsidP="001A643E">
      <w:pPr>
        <w:pStyle w:val="ListParagraph"/>
        <w:numPr>
          <w:ilvl w:val="0"/>
          <w:numId w:val="2"/>
        </w:numPr>
        <w:spacing w:after="0"/>
      </w:pPr>
      <w:r>
        <w:t xml:space="preserve">Identify key contact for each </w:t>
      </w:r>
      <w:r w:rsidR="00431116">
        <w:t>of these</w:t>
      </w:r>
    </w:p>
    <w:p w:rsidR="001A643E" w:rsidRPr="00F82785" w:rsidRDefault="001A643E" w:rsidP="001A643E">
      <w:pPr>
        <w:spacing w:after="0"/>
        <w:rPr>
          <w:i/>
          <w:color w:val="FF0000"/>
        </w:rPr>
      </w:pPr>
      <w:r w:rsidRPr="00F82785">
        <w:rPr>
          <w:i/>
          <w:color w:val="FF0000"/>
        </w:rPr>
        <w:t>A few suggestions were made</w:t>
      </w:r>
    </w:p>
    <w:p w:rsidR="001A643E" w:rsidRPr="00F82785" w:rsidRDefault="001A643E" w:rsidP="001A643E">
      <w:pPr>
        <w:rPr>
          <w:i/>
          <w:color w:val="FF0000"/>
        </w:rPr>
      </w:pPr>
      <w:r w:rsidRPr="00F82785">
        <w:rPr>
          <w:i/>
          <w:color w:val="FF0000"/>
        </w:rPr>
        <w:t>Further suggestions will form part of the group members homework</w:t>
      </w:r>
    </w:p>
    <w:p w:rsidR="00AF192C" w:rsidRDefault="00AF192C" w:rsidP="00703F9D">
      <w:pPr>
        <w:pStyle w:val="ListParagraph"/>
        <w:numPr>
          <w:ilvl w:val="0"/>
          <w:numId w:val="2"/>
        </w:numPr>
      </w:pPr>
      <w:r>
        <w:t>Explore best options for communication across whole system</w:t>
      </w:r>
    </w:p>
    <w:p w:rsidR="002B1899" w:rsidRDefault="00431116" w:rsidP="001A643E">
      <w:pPr>
        <w:pStyle w:val="ListParagraph"/>
        <w:numPr>
          <w:ilvl w:val="1"/>
          <w:numId w:val="2"/>
        </w:numPr>
        <w:spacing w:after="0"/>
      </w:pPr>
      <w:r>
        <w:t>Web space for each?</w:t>
      </w:r>
    </w:p>
    <w:p w:rsidR="001A643E" w:rsidRPr="00F82785" w:rsidRDefault="001A643E" w:rsidP="001A643E">
      <w:pPr>
        <w:spacing w:after="0"/>
        <w:rPr>
          <w:i/>
          <w:color w:val="FF0000"/>
        </w:rPr>
      </w:pPr>
      <w:r w:rsidRPr="00F82785">
        <w:rPr>
          <w:i/>
          <w:color w:val="FF0000"/>
        </w:rPr>
        <w:t>Discussed at some length</w:t>
      </w:r>
    </w:p>
    <w:p w:rsidR="001A643E" w:rsidRPr="00F82785" w:rsidRDefault="001A643E" w:rsidP="001A643E">
      <w:pPr>
        <w:spacing w:after="0"/>
        <w:rPr>
          <w:i/>
          <w:color w:val="FF0000"/>
        </w:rPr>
      </w:pPr>
      <w:r w:rsidRPr="00F82785">
        <w:rPr>
          <w:i/>
          <w:color w:val="FF0000"/>
        </w:rPr>
        <w:t>Web space is the ideal option</w:t>
      </w:r>
    </w:p>
    <w:p w:rsidR="001A643E" w:rsidRPr="00F82785" w:rsidRDefault="001A643E" w:rsidP="00F82785">
      <w:pPr>
        <w:spacing w:after="0"/>
        <w:rPr>
          <w:i/>
          <w:color w:val="FF0000"/>
        </w:rPr>
      </w:pPr>
      <w:r w:rsidRPr="00F82785">
        <w:rPr>
          <w:i/>
          <w:color w:val="FF0000"/>
        </w:rPr>
        <w:t>Will take time to become available</w:t>
      </w:r>
    </w:p>
    <w:p w:rsidR="00F82785" w:rsidRPr="00F82785" w:rsidRDefault="00F82785" w:rsidP="00F82785">
      <w:pPr>
        <w:spacing w:after="0"/>
        <w:rPr>
          <w:i/>
          <w:color w:val="FF0000"/>
        </w:rPr>
      </w:pPr>
      <w:r w:rsidRPr="00F82785">
        <w:rPr>
          <w:i/>
          <w:color w:val="FF0000"/>
        </w:rPr>
        <w:lastRenderedPageBreak/>
        <w:t xml:space="preserve">Initial step will be to create a ‘database’ of </w:t>
      </w:r>
    </w:p>
    <w:p w:rsidR="00F82785" w:rsidRPr="00F82785" w:rsidRDefault="00FE4421" w:rsidP="00F82785">
      <w:pPr>
        <w:pStyle w:val="ListParagraph"/>
        <w:numPr>
          <w:ilvl w:val="0"/>
          <w:numId w:val="15"/>
        </w:numPr>
        <w:spacing w:after="0"/>
        <w:rPr>
          <w:i/>
          <w:color w:val="FF0000"/>
        </w:rPr>
      </w:pPr>
      <w:r>
        <w:rPr>
          <w:i/>
          <w:color w:val="FF0000"/>
        </w:rPr>
        <w:t>S</w:t>
      </w:r>
      <w:r w:rsidR="00F82785" w:rsidRPr="00F82785">
        <w:rPr>
          <w:i/>
          <w:color w:val="FF0000"/>
        </w:rPr>
        <w:t>ervices/groups/organisations/key individuals</w:t>
      </w:r>
    </w:p>
    <w:p w:rsidR="00F82785" w:rsidRPr="00F82785" w:rsidRDefault="00FE4421" w:rsidP="00F82785">
      <w:pPr>
        <w:pStyle w:val="ListParagraph"/>
        <w:numPr>
          <w:ilvl w:val="0"/>
          <w:numId w:val="15"/>
        </w:numPr>
        <w:spacing w:after="0"/>
        <w:rPr>
          <w:i/>
          <w:color w:val="FF0000"/>
        </w:rPr>
      </w:pPr>
      <w:r>
        <w:rPr>
          <w:i/>
          <w:color w:val="FF0000"/>
        </w:rPr>
        <w:t>K</w:t>
      </w:r>
      <w:r w:rsidR="00F82785" w:rsidRPr="00F82785">
        <w:rPr>
          <w:i/>
          <w:color w:val="FF0000"/>
        </w:rPr>
        <w:t xml:space="preserve">ey contact for each </w:t>
      </w:r>
    </w:p>
    <w:p w:rsidR="00F82785" w:rsidRPr="00F82785" w:rsidRDefault="00FE4421" w:rsidP="00F82785">
      <w:pPr>
        <w:pStyle w:val="ListParagraph"/>
        <w:numPr>
          <w:ilvl w:val="0"/>
          <w:numId w:val="15"/>
        </w:numPr>
        <w:rPr>
          <w:i/>
          <w:color w:val="FF0000"/>
        </w:rPr>
      </w:pPr>
      <w:r>
        <w:rPr>
          <w:i/>
          <w:color w:val="FF0000"/>
        </w:rPr>
        <w:t>A</w:t>
      </w:r>
      <w:r w:rsidR="00F82785" w:rsidRPr="00F82785">
        <w:rPr>
          <w:i/>
          <w:color w:val="FF0000"/>
        </w:rPr>
        <w:t>ppropriate contact details</w:t>
      </w:r>
    </w:p>
    <w:p w:rsidR="00F82785" w:rsidRDefault="00F82785" w:rsidP="00F82785">
      <w:pPr>
        <w:pStyle w:val="ListParagraph"/>
        <w:spacing w:after="0"/>
        <w:ind w:left="1440"/>
      </w:pPr>
    </w:p>
    <w:p w:rsidR="002B1899" w:rsidRDefault="00706C10" w:rsidP="001A643E">
      <w:pPr>
        <w:pStyle w:val="ListParagraph"/>
        <w:numPr>
          <w:ilvl w:val="1"/>
          <w:numId w:val="2"/>
        </w:numPr>
        <w:spacing w:after="0"/>
      </w:pPr>
      <w:r>
        <w:t>‘Rules’ for j</w:t>
      </w:r>
      <w:r w:rsidR="002B1899">
        <w:t xml:space="preserve">udicious </w:t>
      </w:r>
      <w:r>
        <w:t>&amp;</w:t>
      </w:r>
      <w:r w:rsidR="002B1899">
        <w:t xml:space="preserve"> responsible information sharing</w:t>
      </w:r>
      <w:r w:rsidR="00431116">
        <w:t>(!)</w:t>
      </w:r>
    </w:p>
    <w:p w:rsidR="001A643E" w:rsidRPr="00F82785" w:rsidRDefault="001A643E" w:rsidP="001A643E">
      <w:pPr>
        <w:spacing w:after="0"/>
        <w:rPr>
          <w:i/>
          <w:color w:val="FF0000"/>
        </w:rPr>
      </w:pPr>
      <w:r w:rsidRPr="00F82785">
        <w:rPr>
          <w:i/>
          <w:color w:val="FF0000"/>
        </w:rPr>
        <w:t xml:space="preserve">Touched </w:t>
      </w:r>
      <w:r w:rsidR="00F82785" w:rsidRPr="00F82785">
        <w:rPr>
          <w:i/>
          <w:color w:val="FF0000"/>
        </w:rPr>
        <w:t>o</w:t>
      </w:r>
      <w:r w:rsidRPr="00F82785">
        <w:rPr>
          <w:i/>
          <w:color w:val="FF0000"/>
        </w:rPr>
        <w:t>n during discussion</w:t>
      </w:r>
    </w:p>
    <w:p w:rsidR="001A643E" w:rsidRPr="00F82785" w:rsidRDefault="001A643E" w:rsidP="001A643E">
      <w:pPr>
        <w:rPr>
          <w:i/>
          <w:color w:val="FF0000"/>
        </w:rPr>
      </w:pPr>
      <w:r w:rsidRPr="00F82785">
        <w:rPr>
          <w:i/>
          <w:color w:val="FF0000"/>
        </w:rPr>
        <w:t>Will form part of future work when ‘communication web’ is formed and more mature</w:t>
      </w:r>
    </w:p>
    <w:p w:rsidR="001512C7" w:rsidRDefault="002B1899" w:rsidP="001A643E">
      <w:pPr>
        <w:pStyle w:val="ListParagraph"/>
        <w:numPr>
          <w:ilvl w:val="0"/>
          <w:numId w:val="2"/>
        </w:numPr>
        <w:spacing w:after="0"/>
      </w:pPr>
      <w:r>
        <w:t>Maintain key contact list</w:t>
      </w:r>
    </w:p>
    <w:p w:rsidR="001A643E" w:rsidRPr="00F82785" w:rsidRDefault="00F82785" w:rsidP="001A643E">
      <w:pPr>
        <w:spacing w:after="0"/>
        <w:rPr>
          <w:i/>
          <w:color w:val="FF0000"/>
        </w:rPr>
      </w:pPr>
      <w:r w:rsidRPr="00F82785">
        <w:rPr>
          <w:i/>
          <w:color w:val="FF0000"/>
        </w:rPr>
        <w:t>Major role for GCPCNG</w:t>
      </w:r>
    </w:p>
    <w:p w:rsidR="00C76605" w:rsidRDefault="00F82785" w:rsidP="00C405B4">
      <w:pPr>
        <w:spacing w:after="0"/>
        <w:rPr>
          <w:i/>
          <w:color w:val="FF0000"/>
        </w:rPr>
      </w:pPr>
      <w:r w:rsidRPr="00F82785">
        <w:rPr>
          <w:i/>
          <w:color w:val="FF0000"/>
        </w:rPr>
        <w:t>After initial work in creating contact list should be relatively straightforward to maintain</w:t>
      </w:r>
    </w:p>
    <w:p w:rsidR="00A73D71" w:rsidRPr="00C76605" w:rsidRDefault="00A73D71" w:rsidP="001A643E">
      <w:pPr>
        <w:rPr>
          <w:i/>
          <w:color w:val="FF0000"/>
        </w:rPr>
      </w:pPr>
      <w:r w:rsidRPr="00C76605">
        <w:rPr>
          <w:i/>
          <w:color w:val="FF0000"/>
        </w:rPr>
        <w:t>GCPCNG does not have a</w:t>
      </w:r>
      <w:r w:rsidR="00C76605" w:rsidRPr="00C76605">
        <w:rPr>
          <w:i/>
          <w:color w:val="FF0000"/>
        </w:rPr>
        <w:t xml:space="preserve"> role in information collation or onward transmission</w:t>
      </w:r>
    </w:p>
    <w:p w:rsidR="001512C7" w:rsidRPr="00F82785" w:rsidRDefault="00595532" w:rsidP="00DB515C">
      <w:pPr>
        <w:spacing w:after="0"/>
        <w:rPr>
          <w:b/>
        </w:rPr>
      </w:pPr>
      <w:r w:rsidRPr="00F82785">
        <w:rPr>
          <w:b/>
        </w:rPr>
        <w:t xml:space="preserve">Palliative Care </w:t>
      </w:r>
      <w:r w:rsidR="001512C7" w:rsidRPr="00F82785">
        <w:rPr>
          <w:b/>
        </w:rPr>
        <w:t>G</w:t>
      </w:r>
      <w:r w:rsidRPr="00F82785">
        <w:rPr>
          <w:b/>
        </w:rPr>
        <w:t>G</w:t>
      </w:r>
      <w:r w:rsidR="001512C7" w:rsidRPr="00F82785">
        <w:rPr>
          <w:b/>
        </w:rPr>
        <w:t>C website</w:t>
      </w:r>
    </w:p>
    <w:p w:rsidR="001512C7" w:rsidRDefault="00700B41" w:rsidP="00703F9D">
      <w:pPr>
        <w:pStyle w:val="ListParagraph"/>
        <w:numPr>
          <w:ilvl w:val="0"/>
          <w:numId w:val="3"/>
        </w:numPr>
      </w:pPr>
      <w:r>
        <w:t>Host webpage for GC</w:t>
      </w:r>
      <w:r w:rsidR="001512C7">
        <w:t>PCNG</w:t>
      </w:r>
    </w:p>
    <w:p w:rsidR="002B1899" w:rsidRDefault="002B1899" w:rsidP="002B1899">
      <w:pPr>
        <w:pStyle w:val="ListParagraph"/>
        <w:numPr>
          <w:ilvl w:val="1"/>
          <w:numId w:val="3"/>
        </w:numPr>
      </w:pPr>
      <w:r>
        <w:t>Page to include</w:t>
      </w:r>
    </w:p>
    <w:p w:rsidR="002B1899" w:rsidRDefault="002B1899" w:rsidP="002B1899">
      <w:pPr>
        <w:pStyle w:val="ListParagraph"/>
        <w:numPr>
          <w:ilvl w:val="2"/>
          <w:numId w:val="3"/>
        </w:numPr>
      </w:pPr>
      <w:r>
        <w:t xml:space="preserve">List of </w:t>
      </w:r>
      <w:r w:rsidR="00431116">
        <w:t>services / groups / organisations / key individuals</w:t>
      </w:r>
    </w:p>
    <w:p w:rsidR="002B1899" w:rsidRDefault="002B1899" w:rsidP="002B1899">
      <w:pPr>
        <w:pStyle w:val="ListParagraph"/>
        <w:numPr>
          <w:ilvl w:val="2"/>
          <w:numId w:val="3"/>
        </w:numPr>
      </w:pPr>
      <w:r>
        <w:t xml:space="preserve">Key contact details for each </w:t>
      </w:r>
      <w:r w:rsidR="00431116">
        <w:t>of these</w:t>
      </w:r>
    </w:p>
    <w:p w:rsidR="002B1899" w:rsidRDefault="002B1899" w:rsidP="002B1899">
      <w:pPr>
        <w:pStyle w:val="ListParagraph"/>
        <w:numPr>
          <w:ilvl w:val="2"/>
          <w:numId w:val="3"/>
        </w:numPr>
      </w:pPr>
      <w:r>
        <w:t xml:space="preserve">Links to </w:t>
      </w:r>
      <w:r w:rsidR="00431116">
        <w:t xml:space="preserve">services / groups / organisations / key individuals </w:t>
      </w:r>
      <w:r>
        <w:t>webpage or website</w:t>
      </w:r>
      <w:r w:rsidR="00431116">
        <w:t xml:space="preserve"> (where appropriate/possible)</w:t>
      </w:r>
    </w:p>
    <w:p w:rsidR="002B1899" w:rsidRDefault="00700B41" w:rsidP="002B1899">
      <w:pPr>
        <w:pStyle w:val="ListParagraph"/>
        <w:numPr>
          <w:ilvl w:val="2"/>
          <w:numId w:val="3"/>
        </w:numPr>
      </w:pPr>
      <w:r>
        <w:t>Membership of GC</w:t>
      </w:r>
      <w:r w:rsidR="002B1899">
        <w:t>PCNG</w:t>
      </w:r>
    </w:p>
    <w:p w:rsidR="00DB515C" w:rsidRDefault="00DB515C" w:rsidP="00DB515C">
      <w:pPr>
        <w:pStyle w:val="ListParagraph"/>
        <w:numPr>
          <w:ilvl w:val="0"/>
          <w:numId w:val="3"/>
        </w:numPr>
      </w:pPr>
      <w:r>
        <w:t>Host for Acute palliative care</w:t>
      </w:r>
    </w:p>
    <w:p w:rsidR="001512C7" w:rsidRPr="00F82785" w:rsidRDefault="00005626" w:rsidP="00F82785">
      <w:pPr>
        <w:pStyle w:val="ListParagraph"/>
        <w:numPr>
          <w:ilvl w:val="0"/>
          <w:numId w:val="3"/>
        </w:numPr>
        <w:spacing w:after="0"/>
      </w:pPr>
      <w:r>
        <w:t>Provide external links</w:t>
      </w:r>
    </w:p>
    <w:p w:rsidR="00F82785" w:rsidRPr="00C76605" w:rsidRDefault="00F82785" w:rsidP="00F82785">
      <w:pPr>
        <w:spacing w:after="0"/>
        <w:rPr>
          <w:i/>
          <w:color w:val="FF0000"/>
        </w:rPr>
      </w:pPr>
      <w:r w:rsidRPr="00C76605">
        <w:rPr>
          <w:i/>
          <w:color w:val="FF0000"/>
        </w:rPr>
        <w:t>Some of these issues touched on during discussion</w:t>
      </w:r>
    </w:p>
    <w:p w:rsidR="00F82785" w:rsidRPr="00C76605" w:rsidRDefault="00F82785" w:rsidP="00F82785">
      <w:pPr>
        <w:spacing w:after="0"/>
        <w:rPr>
          <w:i/>
          <w:color w:val="FF0000"/>
        </w:rPr>
      </w:pPr>
      <w:r w:rsidRPr="00C76605">
        <w:rPr>
          <w:i/>
          <w:color w:val="FF0000"/>
        </w:rPr>
        <w:t xml:space="preserve">Accepted </w:t>
      </w:r>
      <w:r w:rsidR="00826C24" w:rsidRPr="00C76605">
        <w:rPr>
          <w:i/>
          <w:color w:val="FF0000"/>
        </w:rPr>
        <w:t>as key issues</w:t>
      </w:r>
      <w:r w:rsidRPr="00C76605">
        <w:rPr>
          <w:i/>
          <w:color w:val="FF0000"/>
        </w:rPr>
        <w:t xml:space="preserve"> for GGC Palliative care website</w:t>
      </w:r>
    </w:p>
    <w:p w:rsidR="00F82785" w:rsidRDefault="00F82785" w:rsidP="00F82785">
      <w:pPr>
        <w:spacing w:after="0"/>
      </w:pPr>
    </w:p>
    <w:p w:rsidR="0030599D" w:rsidRPr="00F82785" w:rsidRDefault="0030599D" w:rsidP="0030599D">
      <w:pPr>
        <w:spacing w:after="0"/>
        <w:rPr>
          <w:b/>
        </w:rPr>
      </w:pPr>
      <w:r w:rsidRPr="00F82785">
        <w:rPr>
          <w:b/>
        </w:rPr>
        <w:t>Questions for services / groups / organisations / key people</w:t>
      </w:r>
    </w:p>
    <w:p w:rsidR="0030599D" w:rsidRDefault="0030599D" w:rsidP="0030599D">
      <w:pPr>
        <w:pStyle w:val="ListParagraph"/>
        <w:numPr>
          <w:ilvl w:val="0"/>
          <w:numId w:val="6"/>
        </w:numPr>
      </w:pPr>
      <w:r>
        <w:t>Does the service wish to be within the G&amp;C palliative care ‘communications web’?</w:t>
      </w:r>
    </w:p>
    <w:p w:rsidR="0030599D" w:rsidRDefault="0030599D" w:rsidP="0030599D">
      <w:pPr>
        <w:pStyle w:val="ListParagraph"/>
        <w:numPr>
          <w:ilvl w:val="0"/>
          <w:numId w:val="6"/>
        </w:numPr>
      </w:pPr>
      <w:r>
        <w:t>Who will be the key contact?</w:t>
      </w:r>
    </w:p>
    <w:p w:rsidR="0030599D" w:rsidRDefault="0030599D" w:rsidP="00F82785">
      <w:pPr>
        <w:pStyle w:val="ListParagraph"/>
        <w:numPr>
          <w:ilvl w:val="0"/>
          <w:numId w:val="6"/>
        </w:numPr>
        <w:spacing w:after="0"/>
      </w:pPr>
      <w:r>
        <w:t>Where will information regarding their service be visible?</w:t>
      </w:r>
    </w:p>
    <w:p w:rsidR="00F82785" w:rsidRPr="00C76605" w:rsidRDefault="00F82785" w:rsidP="00F82785">
      <w:pPr>
        <w:spacing w:after="0"/>
        <w:rPr>
          <w:i/>
          <w:color w:val="FF0000"/>
        </w:rPr>
      </w:pPr>
      <w:r w:rsidRPr="00C76605">
        <w:rPr>
          <w:i/>
          <w:color w:val="FF0000"/>
        </w:rPr>
        <w:t>Not discussed</w:t>
      </w:r>
    </w:p>
    <w:p w:rsidR="009F4A6F" w:rsidRDefault="009F4A6F" w:rsidP="009F4A6F"/>
    <w:p w:rsidR="00B003F2" w:rsidRPr="00FE4421" w:rsidRDefault="00B003F2" w:rsidP="00A73D71">
      <w:pPr>
        <w:spacing w:after="0"/>
      </w:pPr>
      <w:r w:rsidRPr="00A73D71">
        <w:rPr>
          <w:b/>
        </w:rPr>
        <w:t xml:space="preserve">Other </w:t>
      </w:r>
      <w:r w:rsidR="00A73D71" w:rsidRPr="00A73D71">
        <w:rPr>
          <w:b/>
        </w:rPr>
        <w:t>issues</w:t>
      </w:r>
      <w:r w:rsidR="00C76605">
        <w:rPr>
          <w:b/>
        </w:rPr>
        <w:t xml:space="preserve"> </w:t>
      </w:r>
      <w:r w:rsidR="00FE4421">
        <w:t>(</w:t>
      </w:r>
      <w:r w:rsidR="00C76605" w:rsidRPr="00FE4421">
        <w:t>not part of original document</w:t>
      </w:r>
      <w:r w:rsidR="00FE4421">
        <w:t>)</w:t>
      </w:r>
    </w:p>
    <w:p w:rsidR="00B003F2" w:rsidRPr="00FE4421" w:rsidRDefault="00B003F2" w:rsidP="00C76605">
      <w:pPr>
        <w:spacing w:after="0"/>
        <w:rPr>
          <w:i/>
          <w:color w:val="FF0000"/>
        </w:rPr>
      </w:pPr>
      <w:r w:rsidRPr="00FE4421">
        <w:rPr>
          <w:i/>
          <w:color w:val="FF0000"/>
        </w:rPr>
        <w:t>Huge</w:t>
      </w:r>
      <w:r w:rsidR="009F4A6F" w:rsidRPr="00FE4421">
        <w:rPr>
          <w:i/>
          <w:color w:val="FF0000"/>
        </w:rPr>
        <w:t xml:space="preserve"> range in size</w:t>
      </w:r>
      <w:r w:rsidRPr="00FE4421">
        <w:rPr>
          <w:i/>
          <w:color w:val="FF0000"/>
        </w:rPr>
        <w:t xml:space="preserve"> of ‘nodes’ </w:t>
      </w:r>
      <w:r w:rsidR="00C76605" w:rsidRPr="00FE4421">
        <w:rPr>
          <w:i/>
          <w:color w:val="FF0000"/>
        </w:rPr>
        <w:t>(the</w:t>
      </w:r>
      <w:r w:rsidRPr="00FE4421">
        <w:rPr>
          <w:i/>
          <w:color w:val="FF0000"/>
        </w:rPr>
        <w:t xml:space="preserve"> identified organisation/structure/group/key individual</w:t>
      </w:r>
      <w:r w:rsidR="00C76605" w:rsidRPr="00FE4421">
        <w:rPr>
          <w:i/>
          <w:color w:val="FF0000"/>
        </w:rPr>
        <w:t>)</w:t>
      </w:r>
    </w:p>
    <w:p w:rsidR="009F4A6F" w:rsidRPr="00FE4421" w:rsidRDefault="00B003F2" w:rsidP="00C76605">
      <w:pPr>
        <w:spacing w:after="0"/>
        <w:rPr>
          <w:i/>
          <w:color w:val="FF0000"/>
        </w:rPr>
      </w:pPr>
      <w:r w:rsidRPr="00FE4421">
        <w:rPr>
          <w:i/>
          <w:color w:val="FF0000"/>
        </w:rPr>
        <w:t>The</w:t>
      </w:r>
      <w:r w:rsidR="00990118" w:rsidRPr="00FE4421">
        <w:rPr>
          <w:i/>
          <w:color w:val="FF0000"/>
        </w:rPr>
        <w:t xml:space="preserve"> </w:t>
      </w:r>
      <w:r w:rsidRPr="00FE4421">
        <w:rPr>
          <w:i/>
          <w:color w:val="FF0000"/>
        </w:rPr>
        <w:t>‘</w:t>
      </w:r>
      <w:r w:rsidR="00990118" w:rsidRPr="00FE4421">
        <w:rPr>
          <w:i/>
          <w:color w:val="FF0000"/>
        </w:rPr>
        <w:t>Big 7</w:t>
      </w:r>
      <w:r w:rsidRPr="00FE4421">
        <w:rPr>
          <w:i/>
          <w:color w:val="FF0000"/>
        </w:rPr>
        <w:t>’ responsible bodies</w:t>
      </w:r>
      <w:r w:rsidR="00990118" w:rsidRPr="00FE4421">
        <w:rPr>
          <w:i/>
          <w:color w:val="FF0000"/>
        </w:rPr>
        <w:t xml:space="preserve"> – NHS GGC &amp; HSCPs</w:t>
      </w:r>
    </w:p>
    <w:p w:rsidR="00B003F2" w:rsidRPr="00FE4421" w:rsidRDefault="00B003F2" w:rsidP="00C76605">
      <w:pPr>
        <w:spacing w:after="0"/>
        <w:rPr>
          <w:i/>
          <w:color w:val="FF0000"/>
        </w:rPr>
      </w:pPr>
      <w:r w:rsidRPr="00FE4421">
        <w:rPr>
          <w:i/>
          <w:color w:val="FF0000"/>
        </w:rPr>
        <w:t xml:space="preserve">For smaller ‘bodies’ – how big/palliative care focused does a service have to be before it is seen as a node in the communication web? </w:t>
      </w:r>
    </w:p>
    <w:p w:rsidR="00B003F2" w:rsidRPr="00FE4421" w:rsidRDefault="00B003F2" w:rsidP="00C76605">
      <w:pPr>
        <w:spacing w:after="0"/>
        <w:rPr>
          <w:i/>
          <w:color w:val="FF0000"/>
        </w:rPr>
      </w:pPr>
      <w:r w:rsidRPr="00FE4421">
        <w:rPr>
          <w:i/>
          <w:color w:val="FF0000"/>
        </w:rPr>
        <w:t>Little harm from over inclusion or multiple means of connection</w:t>
      </w:r>
    </w:p>
    <w:p w:rsidR="00A73D71" w:rsidRPr="00FE4421" w:rsidRDefault="00A73D71" w:rsidP="00C76605">
      <w:pPr>
        <w:spacing w:after="0"/>
        <w:rPr>
          <w:i/>
          <w:color w:val="FF0000"/>
        </w:rPr>
      </w:pPr>
      <w:r w:rsidRPr="00FE4421">
        <w:rPr>
          <w:i/>
          <w:color w:val="FF0000"/>
        </w:rPr>
        <w:t>Margins will be the difficult aspect</w:t>
      </w:r>
    </w:p>
    <w:p w:rsidR="00990118" w:rsidRPr="00FE4421" w:rsidRDefault="00B003F2" w:rsidP="00C76605">
      <w:pPr>
        <w:spacing w:after="0"/>
        <w:rPr>
          <w:i/>
          <w:color w:val="FF0000"/>
        </w:rPr>
      </w:pPr>
      <w:r w:rsidRPr="00FE4421">
        <w:rPr>
          <w:i/>
          <w:color w:val="FF0000"/>
        </w:rPr>
        <w:t>Possibility of some smaller bodies</w:t>
      </w:r>
      <w:r w:rsidR="009F4A6F" w:rsidRPr="00FE4421">
        <w:rPr>
          <w:i/>
          <w:color w:val="FF0000"/>
        </w:rPr>
        <w:t xml:space="preserve"> under </w:t>
      </w:r>
      <w:r w:rsidRPr="00FE4421">
        <w:rPr>
          <w:i/>
          <w:color w:val="FF0000"/>
        </w:rPr>
        <w:t xml:space="preserve">larger </w:t>
      </w:r>
      <w:r w:rsidR="009F4A6F" w:rsidRPr="00FE4421">
        <w:rPr>
          <w:i/>
          <w:color w:val="FF0000"/>
        </w:rPr>
        <w:t>groups</w:t>
      </w:r>
      <w:r w:rsidRPr="00FE4421">
        <w:rPr>
          <w:i/>
          <w:color w:val="FF0000"/>
        </w:rPr>
        <w:t>?</w:t>
      </w:r>
      <w:r w:rsidR="00D43B4D" w:rsidRPr="00FE4421">
        <w:rPr>
          <w:i/>
          <w:color w:val="FF0000"/>
        </w:rPr>
        <w:t xml:space="preserve"> </w:t>
      </w:r>
    </w:p>
    <w:p w:rsidR="00C76605" w:rsidRPr="00FE4421" w:rsidRDefault="00D43B4D" w:rsidP="00C76605">
      <w:pPr>
        <w:pStyle w:val="ListParagraph"/>
        <w:numPr>
          <w:ilvl w:val="0"/>
          <w:numId w:val="10"/>
        </w:numPr>
        <w:spacing w:after="0"/>
        <w:rPr>
          <w:i/>
          <w:color w:val="FF0000"/>
        </w:rPr>
      </w:pPr>
      <w:r w:rsidRPr="00FE4421">
        <w:rPr>
          <w:i/>
          <w:color w:val="FF0000"/>
        </w:rPr>
        <w:t>Many</w:t>
      </w:r>
      <w:r w:rsidR="00D54AC3" w:rsidRPr="00FE4421">
        <w:rPr>
          <w:i/>
          <w:color w:val="FF0000"/>
        </w:rPr>
        <w:t>/most</w:t>
      </w:r>
      <w:r w:rsidRPr="00FE4421">
        <w:rPr>
          <w:i/>
          <w:color w:val="FF0000"/>
        </w:rPr>
        <w:t xml:space="preserve"> of the </w:t>
      </w:r>
      <w:r w:rsidR="00D54AC3" w:rsidRPr="00FE4421">
        <w:rPr>
          <w:i/>
          <w:color w:val="FF0000"/>
        </w:rPr>
        <w:t xml:space="preserve">‘interest groups’ </w:t>
      </w:r>
      <w:r w:rsidR="00990118" w:rsidRPr="00FE4421">
        <w:rPr>
          <w:i/>
          <w:color w:val="FF0000"/>
        </w:rPr>
        <w:t>actually sit within the ‘big 7’</w:t>
      </w:r>
    </w:p>
    <w:p w:rsidR="009F4A6F" w:rsidRPr="00FE4421" w:rsidRDefault="00C76605" w:rsidP="00C76605">
      <w:pPr>
        <w:pStyle w:val="ListParagraph"/>
        <w:numPr>
          <w:ilvl w:val="0"/>
          <w:numId w:val="10"/>
        </w:numPr>
        <w:spacing w:after="0"/>
        <w:rPr>
          <w:i/>
          <w:color w:val="FF0000"/>
        </w:rPr>
      </w:pPr>
      <w:r w:rsidRPr="00FE4421">
        <w:rPr>
          <w:i/>
          <w:color w:val="FF0000"/>
        </w:rPr>
        <w:t>May still benefit from node status/connection in their own right</w:t>
      </w:r>
      <w:r w:rsidR="00D54AC3" w:rsidRPr="00FE4421">
        <w:rPr>
          <w:i/>
          <w:color w:val="FF0000"/>
        </w:rPr>
        <w:t xml:space="preserve"> </w:t>
      </w:r>
    </w:p>
    <w:p w:rsidR="00990118" w:rsidRPr="00FE4421" w:rsidRDefault="00990118" w:rsidP="00C76605">
      <w:pPr>
        <w:pStyle w:val="ListParagraph"/>
        <w:numPr>
          <w:ilvl w:val="0"/>
          <w:numId w:val="10"/>
        </w:numPr>
        <w:spacing w:after="0"/>
        <w:rPr>
          <w:i/>
          <w:color w:val="FF0000"/>
        </w:rPr>
      </w:pPr>
      <w:r w:rsidRPr="00FE4421">
        <w:rPr>
          <w:i/>
          <w:color w:val="FF0000"/>
        </w:rPr>
        <w:t>Might help with development of web based material</w:t>
      </w:r>
    </w:p>
    <w:p w:rsidR="00990118" w:rsidRPr="00FE4421" w:rsidRDefault="00D54AC3" w:rsidP="00C76605">
      <w:pPr>
        <w:spacing w:after="0"/>
        <w:rPr>
          <w:i/>
          <w:color w:val="FF0000"/>
        </w:rPr>
      </w:pPr>
      <w:r w:rsidRPr="00FE4421">
        <w:rPr>
          <w:i/>
          <w:color w:val="FF0000"/>
        </w:rPr>
        <w:t xml:space="preserve">Size may well dictate how the ‘communication web’ will be used. </w:t>
      </w:r>
    </w:p>
    <w:p w:rsidR="00990118" w:rsidRPr="00FE4421" w:rsidRDefault="00C76605" w:rsidP="00C76605">
      <w:pPr>
        <w:pStyle w:val="ListParagraph"/>
        <w:numPr>
          <w:ilvl w:val="0"/>
          <w:numId w:val="9"/>
        </w:numPr>
        <w:spacing w:after="0"/>
        <w:rPr>
          <w:i/>
          <w:color w:val="FF0000"/>
        </w:rPr>
      </w:pPr>
      <w:r w:rsidRPr="00FE4421">
        <w:rPr>
          <w:i/>
          <w:color w:val="FF0000"/>
        </w:rPr>
        <w:t xml:space="preserve">Bigger – perhaps </w:t>
      </w:r>
      <w:r w:rsidR="00D54AC3" w:rsidRPr="00FE4421">
        <w:rPr>
          <w:i/>
          <w:color w:val="FF0000"/>
        </w:rPr>
        <w:t>greater requir</w:t>
      </w:r>
      <w:r w:rsidR="00990118" w:rsidRPr="00FE4421">
        <w:rPr>
          <w:i/>
          <w:color w:val="FF0000"/>
        </w:rPr>
        <w:t xml:space="preserve">ement to provide information </w:t>
      </w:r>
    </w:p>
    <w:p w:rsidR="00D54AC3" w:rsidRPr="00FE4421" w:rsidRDefault="00990118" w:rsidP="00C76605">
      <w:pPr>
        <w:pStyle w:val="ListParagraph"/>
        <w:numPr>
          <w:ilvl w:val="0"/>
          <w:numId w:val="9"/>
        </w:numPr>
        <w:spacing w:after="0"/>
        <w:rPr>
          <w:i/>
          <w:color w:val="FF0000"/>
        </w:rPr>
      </w:pPr>
      <w:r w:rsidRPr="00FE4421">
        <w:rPr>
          <w:i/>
          <w:color w:val="FF0000"/>
        </w:rPr>
        <w:t>S</w:t>
      </w:r>
      <w:r w:rsidR="00D54AC3" w:rsidRPr="00FE4421">
        <w:rPr>
          <w:i/>
          <w:color w:val="FF0000"/>
        </w:rPr>
        <w:t>maller</w:t>
      </w:r>
      <w:r w:rsidR="00C76605" w:rsidRPr="00FE4421">
        <w:rPr>
          <w:i/>
          <w:color w:val="FF0000"/>
        </w:rPr>
        <w:t xml:space="preserve"> – </w:t>
      </w:r>
      <w:r w:rsidR="00D54AC3" w:rsidRPr="00FE4421">
        <w:rPr>
          <w:i/>
          <w:color w:val="FF0000"/>
        </w:rPr>
        <w:t xml:space="preserve"> </w:t>
      </w:r>
      <w:r w:rsidR="00C76605" w:rsidRPr="00FE4421">
        <w:rPr>
          <w:i/>
          <w:color w:val="FF0000"/>
        </w:rPr>
        <w:t>perhaps greater requirement to look for/</w:t>
      </w:r>
      <w:r w:rsidR="00FE4421">
        <w:rPr>
          <w:i/>
          <w:color w:val="FF0000"/>
        </w:rPr>
        <w:t>receive information</w:t>
      </w:r>
    </w:p>
    <w:p w:rsidR="00D54AC3" w:rsidRPr="00FE4421" w:rsidRDefault="00D54AC3" w:rsidP="00C76605">
      <w:pPr>
        <w:spacing w:after="0"/>
        <w:rPr>
          <w:i/>
          <w:color w:val="FF0000"/>
        </w:rPr>
      </w:pPr>
      <w:r w:rsidRPr="00FE4421">
        <w:rPr>
          <w:i/>
          <w:color w:val="FF0000"/>
        </w:rPr>
        <w:t>Need to contact all bodies identified</w:t>
      </w:r>
      <w:r w:rsidR="00990118" w:rsidRPr="00FE4421">
        <w:rPr>
          <w:i/>
          <w:color w:val="FF0000"/>
        </w:rPr>
        <w:t xml:space="preserve"> inviting linkage</w:t>
      </w:r>
    </w:p>
    <w:p w:rsidR="00DA4E75" w:rsidRPr="00FE4421" w:rsidRDefault="00DA4E75" w:rsidP="00C76605">
      <w:pPr>
        <w:spacing w:after="0"/>
        <w:rPr>
          <w:i/>
          <w:color w:val="FF0000"/>
        </w:rPr>
      </w:pPr>
    </w:p>
    <w:sectPr w:rsidR="00DA4E75" w:rsidRPr="00FE4421" w:rsidSect="004B52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6A80"/>
    <w:multiLevelType w:val="hybridMultilevel"/>
    <w:tmpl w:val="F9D63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30B2A"/>
    <w:multiLevelType w:val="hybridMultilevel"/>
    <w:tmpl w:val="D3982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53CE7"/>
    <w:multiLevelType w:val="hybridMultilevel"/>
    <w:tmpl w:val="35FEC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C2772"/>
    <w:multiLevelType w:val="hybridMultilevel"/>
    <w:tmpl w:val="827A1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85253"/>
    <w:multiLevelType w:val="hybridMultilevel"/>
    <w:tmpl w:val="06D8E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A3EDA"/>
    <w:multiLevelType w:val="hybridMultilevel"/>
    <w:tmpl w:val="DB222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D46F4"/>
    <w:multiLevelType w:val="hybridMultilevel"/>
    <w:tmpl w:val="7C8EC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77054"/>
    <w:multiLevelType w:val="hybridMultilevel"/>
    <w:tmpl w:val="43D21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D5DBE"/>
    <w:multiLevelType w:val="hybridMultilevel"/>
    <w:tmpl w:val="F7AE5D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13ABD"/>
    <w:multiLevelType w:val="hybridMultilevel"/>
    <w:tmpl w:val="2C6453C0"/>
    <w:lvl w:ilvl="0" w:tplc="2CD0A3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13768"/>
    <w:multiLevelType w:val="hybridMultilevel"/>
    <w:tmpl w:val="27C87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17344"/>
    <w:multiLevelType w:val="hybridMultilevel"/>
    <w:tmpl w:val="17C08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E7FCD"/>
    <w:multiLevelType w:val="hybridMultilevel"/>
    <w:tmpl w:val="47F29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E63700"/>
    <w:multiLevelType w:val="hybridMultilevel"/>
    <w:tmpl w:val="B8E6D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85828"/>
    <w:multiLevelType w:val="hybridMultilevel"/>
    <w:tmpl w:val="A0F45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7"/>
  </w:num>
  <w:num w:numId="5">
    <w:abstractNumId w:val="2"/>
  </w:num>
  <w:num w:numId="6">
    <w:abstractNumId w:val="14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  <w:num w:numId="12">
    <w:abstractNumId w:val="9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C5B"/>
    <w:rsid w:val="00005626"/>
    <w:rsid w:val="0004461B"/>
    <w:rsid w:val="00144580"/>
    <w:rsid w:val="001512C7"/>
    <w:rsid w:val="001A643E"/>
    <w:rsid w:val="001D37F1"/>
    <w:rsid w:val="00220EA3"/>
    <w:rsid w:val="00221AB0"/>
    <w:rsid w:val="002B1899"/>
    <w:rsid w:val="002C25E3"/>
    <w:rsid w:val="0030599D"/>
    <w:rsid w:val="003225FA"/>
    <w:rsid w:val="003A103F"/>
    <w:rsid w:val="003B4781"/>
    <w:rsid w:val="00431116"/>
    <w:rsid w:val="004B5268"/>
    <w:rsid w:val="00563F87"/>
    <w:rsid w:val="00595532"/>
    <w:rsid w:val="005D6897"/>
    <w:rsid w:val="005F7916"/>
    <w:rsid w:val="006C0A50"/>
    <w:rsid w:val="00700B41"/>
    <w:rsid w:val="00703F9D"/>
    <w:rsid w:val="00706C10"/>
    <w:rsid w:val="00734B06"/>
    <w:rsid w:val="00760552"/>
    <w:rsid w:val="007F0B3B"/>
    <w:rsid w:val="0081139A"/>
    <w:rsid w:val="00826C24"/>
    <w:rsid w:val="00844AAE"/>
    <w:rsid w:val="00872BF9"/>
    <w:rsid w:val="00884C7E"/>
    <w:rsid w:val="0090263A"/>
    <w:rsid w:val="009303D1"/>
    <w:rsid w:val="009821EE"/>
    <w:rsid w:val="00990118"/>
    <w:rsid w:val="009C4456"/>
    <w:rsid w:val="009F4A6F"/>
    <w:rsid w:val="00A73D71"/>
    <w:rsid w:val="00AF192C"/>
    <w:rsid w:val="00B003F2"/>
    <w:rsid w:val="00BD6F01"/>
    <w:rsid w:val="00BE7E34"/>
    <w:rsid w:val="00C1671D"/>
    <w:rsid w:val="00C405B4"/>
    <w:rsid w:val="00C76605"/>
    <w:rsid w:val="00D43B4D"/>
    <w:rsid w:val="00D543E9"/>
    <w:rsid w:val="00D54AC3"/>
    <w:rsid w:val="00D611D4"/>
    <w:rsid w:val="00DA4E75"/>
    <w:rsid w:val="00DB515C"/>
    <w:rsid w:val="00E94C5B"/>
    <w:rsid w:val="00F82785"/>
    <w:rsid w:val="00FE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5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Euan Paterson</dc:creator>
  <cp:lastModifiedBy>pcorrigan1</cp:lastModifiedBy>
  <cp:revision>2</cp:revision>
  <cp:lastPrinted>2017-08-24T07:25:00Z</cp:lastPrinted>
  <dcterms:created xsi:type="dcterms:W3CDTF">2017-08-31T08:45:00Z</dcterms:created>
  <dcterms:modified xsi:type="dcterms:W3CDTF">2017-08-31T08:45:00Z</dcterms:modified>
</cp:coreProperties>
</file>