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6" w:rsidRPr="00A43D46" w:rsidRDefault="00A43D46">
      <w:pPr>
        <w:rPr>
          <w:rFonts w:ascii="Calibri" w:hAnsi="Calibri"/>
          <w:b/>
          <w:sz w:val="20"/>
        </w:rPr>
      </w:pPr>
      <w:bookmarkStart w:id="0" w:name="_GoBack"/>
      <w:bookmarkEnd w:id="0"/>
      <w:r w:rsidRPr="00A43D46">
        <w:rPr>
          <w:rFonts w:ascii="Calibri" w:hAnsi="Calibri"/>
          <w:b/>
          <w:sz w:val="20"/>
        </w:rPr>
        <w:t>CONFUSION, ANXIETY AND TERMINAL RESTLESSNESS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What about the terminology? What do these words mean to us and to our patients? Are we speaking the same language?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21244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CONFUSION / DELIRIUM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Manifest as restlessness and agitation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Fluctuation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Disorientation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Memory impairment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Disorganised thinking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Reduced attention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Altered arousal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Increased or decreased psychomotor activity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Disturbance of sleep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Altered affect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Altered perception (hallucinations etc)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Motor signs (tremor etc)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Causes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Direct CNS causes – RICP - cerebral metastatic disease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Indirect – drug toxicity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Metabolic encephalopathy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Electrolyte / biochemical upset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Treatment side effects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Infection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Haematological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Nutritional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Constipation / urinary retention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Changed environment / night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Unfamiliar excessive stimuli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Depression / anxiety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Fatigue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Assessment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History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 xml:space="preserve">Examination 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Investigation – appropriate to condition, life expectancy etc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21244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 xml:space="preserve">Interventions </w:t>
      </w:r>
    </w:p>
    <w:p w:rsidR="00A21244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 xml:space="preserve">Correct the correctable </w:t>
      </w:r>
    </w:p>
    <w:p w:rsidR="00A43D46" w:rsidRPr="00A43D46" w:rsidRDefault="00A21244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 xml:space="preserve">Treat the treatable </w:t>
      </w:r>
      <w:r w:rsidR="00A43D46" w:rsidRPr="00A43D46">
        <w:rPr>
          <w:rFonts w:ascii="Calibri" w:hAnsi="Calibri"/>
          <w:sz w:val="20"/>
        </w:rPr>
        <w:t>(if possible / appropriate)</w:t>
      </w:r>
    </w:p>
    <w:p w:rsidR="00A21244" w:rsidRPr="00A43D46" w:rsidRDefault="00A21244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Regular contact / familiar faces</w:t>
      </w:r>
    </w:p>
    <w:p w:rsidR="00A21244" w:rsidRPr="00A43D46" w:rsidRDefault="00A21244">
      <w:pPr>
        <w:rPr>
          <w:rFonts w:ascii="Calibri" w:hAnsi="Calibri"/>
          <w:sz w:val="20"/>
        </w:rPr>
      </w:pPr>
    </w:p>
    <w:p w:rsidR="00A21244" w:rsidRPr="00A43D46" w:rsidRDefault="00A21244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Drug treatments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Haloperidol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Levomepromazine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Midazolam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pStyle w:val="FreeForm"/>
        <w:rPr>
          <w:rFonts w:ascii="Calibri" w:hAnsi="Calibri"/>
        </w:rPr>
      </w:pPr>
      <w:r w:rsidRPr="00A43D46">
        <w:br w:type="page"/>
      </w:r>
    </w:p>
    <w:p w:rsidR="00A21244" w:rsidRPr="00A43D46" w:rsidRDefault="00A21244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ANXIETY</w:t>
      </w:r>
    </w:p>
    <w:p w:rsidR="00A21244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 xml:space="preserve">‘Ask not what disease the person has but rather what person the disease has’. </w:t>
      </w: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sz w:val="20"/>
        </w:rPr>
        <w:t>William Osler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Huge concerns around the ‘future narrative’ – unknown / uncertainty / absence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How the person is will reflect their personality, past history, situation, socio-economic status, culture etc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Place on illness / disease trajectory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Titrate information to needs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Options – no single ‘right way’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Distress – prevalence 21-79%!</w:t>
      </w:r>
    </w:p>
    <w:p w:rsidR="00A21244" w:rsidRPr="00A43D46" w:rsidRDefault="00A21244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Causes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Organic – brain tumour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Symptoms – related to disease / Rx / other conditions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Drugs (including drug withdrawal)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Psychiatric problems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Impaired role performance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Illness related fears</w:t>
      </w:r>
    </w:p>
    <w:p w:rsidR="00A43D46" w:rsidRPr="00A43D46" w:rsidRDefault="00A43D46">
      <w:pPr>
        <w:rPr>
          <w:rFonts w:ascii="Calibri" w:hAnsi="Calibri"/>
          <w:sz w:val="20"/>
        </w:rPr>
      </w:pPr>
      <w:proofErr w:type="gramStart"/>
      <w:r w:rsidRPr="00A43D46">
        <w:rPr>
          <w:rFonts w:ascii="Calibri" w:hAnsi="Calibri"/>
          <w:sz w:val="20"/>
        </w:rPr>
        <w:t>Psycho social</w:t>
      </w:r>
      <w:proofErr w:type="gramEnd"/>
      <w:r w:rsidRPr="00A43D46">
        <w:rPr>
          <w:rFonts w:ascii="Calibri" w:hAnsi="Calibri"/>
          <w:sz w:val="20"/>
        </w:rPr>
        <w:t xml:space="preserve"> anxieties</w:t>
      </w:r>
    </w:p>
    <w:p w:rsidR="00A43D46" w:rsidRPr="00A43D46" w:rsidRDefault="00A43D46">
      <w:pPr>
        <w:ind w:firstLine="720"/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For others – spouse / children</w:t>
      </w:r>
    </w:p>
    <w:p w:rsidR="00A43D46" w:rsidRPr="00A43D46" w:rsidRDefault="00A43D46">
      <w:pPr>
        <w:ind w:firstLine="720"/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Financial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‘Bad news’ (is bad news!)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Existential angst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Fear of loneliness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Lack of meaning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Fear of death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Illusion of freedom of choice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Coping mechanisms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Good and bad copers!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Optimistic / self-confident / pragmatic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Self pity!!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 xml:space="preserve">Acceptance 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Humour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Denial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Assessment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Need to look for it!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Past history / symptoms / drug history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Open ended – general overall enquiry into where concerns might lie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Asking about what patient wants and is fearful of not getting</w:t>
      </w:r>
    </w:p>
    <w:p w:rsidR="00A43D46" w:rsidRPr="00A43D46" w:rsidRDefault="00A43D46">
      <w:pPr>
        <w:rPr>
          <w:rFonts w:ascii="Calibri" w:hAnsi="Calibri"/>
          <w:sz w:val="20"/>
        </w:rPr>
      </w:pPr>
      <w:proofErr w:type="gramStart"/>
      <w:r w:rsidRPr="00A43D46">
        <w:rPr>
          <w:rFonts w:ascii="Calibri" w:hAnsi="Calibri"/>
          <w:sz w:val="20"/>
        </w:rPr>
        <w:t>Vaguer</w:t>
      </w:r>
      <w:proofErr w:type="gramEnd"/>
      <w:r w:rsidRPr="00A43D46">
        <w:rPr>
          <w:rFonts w:ascii="Calibri" w:hAnsi="Calibri"/>
          <w:sz w:val="20"/>
        </w:rPr>
        <w:t xml:space="preserve"> questions</w:t>
      </w:r>
    </w:p>
    <w:p w:rsidR="00A43D46" w:rsidRPr="00A43D46" w:rsidRDefault="00A43D46">
      <w:pPr>
        <w:rPr>
          <w:rFonts w:ascii="Calibri" w:hAnsi="Calibri"/>
          <w:sz w:val="20"/>
        </w:rPr>
      </w:pPr>
      <w:proofErr w:type="gramStart"/>
      <w:r w:rsidRPr="00A43D46">
        <w:rPr>
          <w:rFonts w:ascii="Calibri" w:hAnsi="Calibri"/>
          <w:sz w:val="20"/>
        </w:rPr>
        <w:t>Whats been</w:t>
      </w:r>
      <w:proofErr w:type="gramEnd"/>
      <w:r w:rsidRPr="00A43D46">
        <w:rPr>
          <w:rFonts w:ascii="Calibri" w:hAnsi="Calibri"/>
          <w:sz w:val="20"/>
        </w:rPr>
        <w:t xml:space="preserve"> your major problem?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How is your morale considering what has happened?</w:t>
      </w:r>
    </w:p>
    <w:p w:rsidR="00A43D46" w:rsidRPr="00A43D46" w:rsidRDefault="00A43D46">
      <w:pPr>
        <w:rPr>
          <w:rFonts w:ascii="Calibri" w:hAnsi="Calibri"/>
          <w:sz w:val="20"/>
        </w:rPr>
      </w:pPr>
      <w:proofErr w:type="gramStart"/>
      <w:r w:rsidRPr="00A43D46">
        <w:rPr>
          <w:rFonts w:ascii="Calibri" w:hAnsi="Calibri"/>
          <w:sz w:val="20"/>
        </w:rPr>
        <w:t>Any advice for others starting out in the same situation?</w:t>
      </w:r>
      <w:proofErr w:type="gramEnd"/>
    </w:p>
    <w:p w:rsidR="00A21244" w:rsidRPr="00A43D46" w:rsidRDefault="00A21244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Interventions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Regular contact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Listen – don’t reassure too soon or falsely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Correct any misconceptions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 xml:space="preserve">Realistic but maintain </w:t>
      </w:r>
      <w:proofErr w:type="gramStart"/>
      <w:r w:rsidRPr="00A43D46">
        <w:rPr>
          <w:rFonts w:ascii="Calibri" w:hAnsi="Calibri"/>
          <w:sz w:val="20"/>
        </w:rPr>
        <w:t>hope(</w:t>
      </w:r>
      <w:proofErr w:type="gramEnd"/>
      <w:r w:rsidRPr="00A43D46">
        <w:rPr>
          <w:rFonts w:ascii="Calibri" w:hAnsi="Calibri"/>
          <w:sz w:val="20"/>
        </w:rPr>
        <w:t>?)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Treat physical symptoms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Allow patients own coping strategies – anger, denial, regression etc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Remember the family and professional carers!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Issues of ‘control’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21244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Drug treatments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Benzodiazepines</w:t>
      </w:r>
    </w:p>
    <w:p w:rsidR="00A43D46" w:rsidRPr="00A43D46" w:rsidRDefault="00A43D46">
      <w:pPr>
        <w:ind w:firstLine="720"/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Midazolam</w:t>
      </w:r>
    </w:p>
    <w:p w:rsidR="00A43D46" w:rsidRPr="00A43D46" w:rsidRDefault="00A43D46">
      <w:pPr>
        <w:ind w:firstLine="720"/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Lorazepam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Neuroleptics</w:t>
      </w:r>
    </w:p>
    <w:p w:rsidR="00A43D46" w:rsidRPr="00A43D46" w:rsidRDefault="00A43D46">
      <w:pPr>
        <w:ind w:firstLine="720"/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Haloperidol</w:t>
      </w:r>
    </w:p>
    <w:p w:rsidR="00A43D46" w:rsidRPr="00A43D46" w:rsidRDefault="00A43D46">
      <w:pPr>
        <w:ind w:firstLine="720"/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Methotrimeprazine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Antihistamine</w:t>
      </w:r>
    </w:p>
    <w:p w:rsidR="00A43D46" w:rsidRPr="00A43D46" w:rsidRDefault="00A43D46">
      <w:pPr>
        <w:ind w:firstLine="720"/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Hydroxyzine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Panic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21244" w:rsidRPr="00A43D46" w:rsidRDefault="00A21244">
      <w:pPr>
        <w:rPr>
          <w:rFonts w:ascii="Calibri" w:hAnsi="Calibri"/>
          <w:b/>
          <w:sz w:val="20"/>
        </w:rPr>
      </w:pPr>
    </w:p>
    <w:p w:rsidR="00A21244" w:rsidRPr="00A43D46" w:rsidRDefault="00A21244">
      <w:pPr>
        <w:rPr>
          <w:rFonts w:ascii="Calibri" w:hAnsi="Calibri"/>
          <w:b/>
          <w:sz w:val="20"/>
        </w:rPr>
      </w:pPr>
    </w:p>
    <w:p w:rsidR="00A21244" w:rsidRPr="00A43D46" w:rsidRDefault="00A21244">
      <w:pPr>
        <w:rPr>
          <w:rFonts w:ascii="Calibri" w:hAnsi="Calibri"/>
          <w:b/>
          <w:sz w:val="20"/>
        </w:rPr>
      </w:pPr>
    </w:p>
    <w:p w:rsidR="00A43D46" w:rsidRPr="00A43D46" w:rsidRDefault="00A21244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TERMINAL RESTLESSNESS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 xml:space="preserve">Quite common - </w:t>
      </w:r>
      <w:proofErr w:type="gramStart"/>
      <w:r w:rsidRPr="00A43D46">
        <w:rPr>
          <w:rFonts w:ascii="Calibri" w:hAnsi="Calibri"/>
          <w:sz w:val="20"/>
        </w:rPr>
        <w:t>a third to two</w:t>
      </w:r>
      <w:proofErr w:type="gramEnd"/>
      <w:r w:rsidRPr="00A43D46">
        <w:rPr>
          <w:rFonts w:ascii="Calibri" w:hAnsi="Calibri"/>
          <w:sz w:val="20"/>
        </w:rPr>
        <w:t xml:space="preserve"> fifths?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Frightening and distressing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Causes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Physical discomfort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Bladder or bowel distension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Breathlessness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Anoxia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Nicotine / alcohol / ‘drug’ withdrawal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Infection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Drugs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Dehydration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Cerebral oedema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Heart failure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Brain tumour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CVA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Biochemical imbalance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Hepatorenal failure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Unresolved ‘issues’</w:t>
      </w:r>
    </w:p>
    <w:p w:rsidR="00A43D46" w:rsidRPr="00A43D46" w:rsidRDefault="00A43D46">
      <w:pPr>
        <w:rPr>
          <w:rFonts w:ascii="Calibri" w:hAnsi="Calibri"/>
          <w:sz w:val="20"/>
        </w:rPr>
      </w:pPr>
    </w:p>
    <w:p w:rsidR="00A43D46" w:rsidRPr="00A43D46" w:rsidRDefault="00A43D46">
      <w:pPr>
        <w:rPr>
          <w:rFonts w:ascii="Calibri" w:hAnsi="Calibri"/>
          <w:b/>
          <w:sz w:val="20"/>
        </w:rPr>
      </w:pPr>
      <w:r w:rsidRPr="00A43D46">
        <w:rPr>
          <w:rFonts w:ascii="Calibri" w:hAnsi="Calibri"/>
          <w:b/>
          <w:sz w:val="20"/>
        </w:rPr>
        <w:t>Treatment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Midazolam</w:t>
      </w:r>
    </w:p>
    <w:p w:rsidR="00A43D46" w:rsidRPr="00A43D46" w:rsidRDefault="00A43D46">
      <w:pPr>
        <w:rPr>
          <w:rFonts w:ascii="Calibri" w:hAnsi="Calibri"/>
          <w:sz w:val="20"/>
        </w:rPr>
      </w:pPr>
      <w:r w:rsidRPr="00A43D46">
        <w:rPr>
          <w:rFonts w:ascii="Calibri" w:hAnsi="Calibri"/>
          <w:sz w:val="20"/>
        </w:rPr>
        <w:t>Haloperidol</w:t>
      </w:r>
    </w:p>
    <w:p w:rsidR="00A43D46" w:rsidRPr="00A43D46" w:rsidRDefault="00A43D46">
      <w:pPr>
        <w:rPr>
          <w:rFonts w:ascii="Calibri" w:eastAsia="Times New Roman" w:hAnsi="Calibri"/>
          <w:color w:val="auto"/>
          <w:sz w:val="20"/>
          <w:lang w:val="en-GB" w:eastAsia="en-US" w:bidi="x-none"/>
        </w:rPr>
      </w:pPr>
      <w:r w:rsidRPr="00A43D46">
        <w:rPr>
          <w:rFonts w:ascii="Calibri" w:hAnsi="Calibri"/>
          <w:sz w:val="20"/>
        </w:rPr>
        <w:t>Levomepromazine</w:t>
      </w:r>
    </w:p>
    <w:sectPr w:rsidR="00A43D46" w:rsidRPr="00A43D4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46" w:rsidRDefault="00A43D46">
      <w:r>
        <w:separator/>
      </w:r>
    </w:p>
  </w:endnote>
  <w:endnote w:type="continuationSeparator" w:id="0">
    <w:p w:rsidR="00A43D46" w:rsidRDefault="00A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46" w:rsidRDefault="00A43D46">
    <w:pPr>
      <w:pStyle w:val="FreeFormA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46" w:rsidRDefault="00A43D46">
    <w:pPr>
      <w:pStyle w:val="FreeFormA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46" w:rsidRDefault="00A43D46">
      <w:r>
        <w:separator/>
      </w:r>
    </w:p>
  </w:footnote>
  <w:footnote w:type="continuationSeparator" w:id="0">
    <w:p w:rsidR="00A43D46" w:rsidRDefault="00A43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46" w:rsidRDefault="00A43D46">
    <w:pPr>
      <w:pStyle w:val="FreeFormA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46" w:rsidRDefault="00A43D46">
    <w:pPr>
      <w:pStyle w:val="FreeFormA"/>
      <w:rPr>
        <w:rFonts w:eastAsia="Times New Roman"/>
        <w:color w:val="auto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4"/>
    <w:rsid w:val="00A21244"/>
    <w:rsid w:val="00A43D46"/>
    <w:rsid w:val="00B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GB"/>
    </w:rPr>
  </w:style>
  <w:style w:type="paragraph" w:customStyle="1" w:styleId="FreeForm">
    <w:name w:val="Free Form"/>
    <w:rPr>
      <w:rFonts w:eastAsia="ヒラギノ角ゴ Pro W3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GB"/>
    </w:rPr>
  </w:style>
  <w:style w:type="paragraph" w:customStyle="1" w:styleId="FreeForm">
    <w:name w:val="Free Form"/>
    <w:rPr>
      <w:rFonts w:eastAsia="ヒラギノ角ゴ Pro W3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AGITATION ANXIETY AND CONFUSION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AGITATION ANXIETY AND CONFUSION</dc:title>
  <dc:subject/>
  <dc:creator>Information Department</dc:creator>
  <cp:keywords/>
  <cp:lastModifiedBy>Euan Paterson</cp:lastModifiedBy>
  <cp:revision>2</cp:revision>
  <dcterms:created xsi:type="dcterms:W3CDTF">2015-11-05T10:30:00Z</dcterms:created>
  <dcterms:modified xsi:type="dcterms:W3CDTF">2015-11-05T10:30:00Z</dcterms:modified>
</cp:coreProperties>
</file>